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F83F" w14:textId="77777777" w:rsidR="00185565" w:rsidRPr="00185565" w:rsidRDefault="00185565" w:rsidP="00185565">
      <w:pPr>
        <w:spacing w:after="160" w:line="259" w:lineRule="auto"/>
        <w:ind w:left="-284"/>
        <w:jc w:val="center"/>
        <w:rPr>
          <w:rFonts w:eastAsia="Calibri"/>
          <w:sz w:val="28"/>
          <w:szCs w:val="28"/>
          <w:lang w:eastAsia="en-US"/>
        </w:rPr>
      </w:pPr>
      <w:r w:rsidRPr="00185565">
        <w:rPr>
          <w:rFonts w:eastAsia="Calibri"/>
          <w:sz w:val="28"/>
          <w:szCs w:val="28"/>
          <w:lang w:eastAsia="en-US"/>
        </w:rPr>
        <w:t>СОВЕТ ДЕПУТАТОВ МУНИЦИПАЛЬНОГО ОБРАЗОВАНИ</w:t>
      </w:r>
      <w:proofErr w:type="gramStart"/>
      <w:r w:rsidRPr="00185565">
        <w:rPr>
          <w:rFonts w:eastAsia="Calibri"/>
          <w:sz w:val="28"/>
          <w:szCs w:val="28"/>
          <w:lang w:eastAsia="en-US"/>
        </w:rPr>
        <w:t>Я-</w:t>
      </w:r>
      <w:proofErr w:type="gramEnd"/>
      <w:r w:rsidRPr="00185565">
        <w:rPr>
          <w:rFonts w:eastAsia="Calibri"/>
          <w:sz w:val="28"/>
          <w:szCs w:val="28"/>
          <w:lang w:eastAsia="en-US"/>
        </w:rPr>
        <w:t xml:space="preserve"> СЕЛЬСКОГО   ПОСЕЛЕНИЯ «ШИБЕРТУЙСКОЕ» БИЧУРСКОГО РАЙОНА РЕСПУБЛИКИ БУРЯТИЯ </w:t>
      </w:r>
    </w:p>
    <w:p w14:paraId="73846545" w14:textId="77777777" w:rsidR="00185565" w:rsidRPr="00185565" w:rsidRDefault="00185565" w:rsidP="00185565">
      <w:pPr>
        <w:jc w:val="center"/>
        <w:rPr>
          <w:rFonts w:eastAsia="Calibri"/>
          <w:sz w:val="28"/>
          <w:szCs w:val="28"/>
          <w:lang w:eastAsia="en-US"/>
        </w:rPr>
      </w:pPr>
    </w:p>
    <w:p w14:paraId="760FAD45" w14:textId="77777777" w:rsidR="00DA4336" w:rsidRPr="007E613B" w:rsidRDefault="00DA4336" w:rsidP="00DA4336">
      <w:pPr>
        <w:spacing w:before="100" w:beforeAutospacing="1" w:after="100" w:afterAutospacing="1"/>
        <w:jc w:val="center"/>
        <w:rPr>
          <w:color w:val="000000"/>
        </w:rPr>
      </w:pPr>
      <w:bookmarkStart w:id="0" w:name="_GoBack"/>
      <w:bookmarkEnd w:id="0"/>
      <w:r w:rsidRPr="007E613B">
        <w:rPr>
          <w:color w:val="000000"/>
        </w:rPr>
        <w:t>РЕШЕНИЕ</w:t>
      </w:r>
    </w:p>
    <w:p w14:paraId="5277301E" w14:textId="713F1285" w:rsidR="00DA4336" w:rsidRPr="007E613B" w:rsidRDefault="007E613B" w:rsidP="00DA4336">
      <w:pPr>
        <w:spacing w:before="100" w:beforeAutospacing="1" w:after="100" w:afterAutospacing="1"/>
        <w:rPr>
          <w:color w:val="000000"/>
        </w:rPr>
      </w:pPr>
      <w:r w:rsidRPr="007E613B">
        <w:rPr>
          <w:color w:val="000000"/>
        </w:rPr>
        <w:t>от 11 ноябр</w:t>
      </w:r>
      <w:r w:rsidR="00DA4336" w:rsidRPr="007E613B">
        <w:rPr>
          <w:color w:val="000000"/>
        </w:rPr>
        <w:t xml:space="preserve">я 2022 г.                                                            </w:t>
      </w:r>
      <w:r w:rsidRPr="007E613B">
        <w:rPr>
          <w:color w:val="000000"/>
        </w:rPr>
        <w:t xml:space="preserve">                                                        № 125</w:t>
      </w:r>
    </w:p>
    <w:p w14:paraId="417DD912" w14:textId="77777777" w:rsidR="00DA4336" w:rsidRPr="007E613B" w:rsidRDefault="00DA4336" w:rsidP="00DA4336">
      <w:pPr>
        <w:spacing w:before="100" w:beforeAutospacing="1" w:after="100" w:afterAutospacing="1"/>
        <w:rPr>
          <w:color w:val="000000"/>
        </w:rPr>
      </w:pPr>
      <w:r w:rsidRPr="007E613B">
        <w:rPr>
          <w:color w:val="000000"/>
        </w:rPr>
        <w:t xml:space="preserve">улус </w:t>
      </w:r>
      <w:proofErr w:type="spellStart"/>
      <w:r w:rsidRPr="007E613B">
        <w:rPr>
          <w:color w:val="000000"/>
        </w:rPr>
        <w:t>Шибертуй</w:t>
      </w:r>
      <w:proofErr w:type="spellEnd"/>
    </w:p>
    <w:p w14:paraId="3623C749" w14:textId="77777777" w:rsidR="00D03C14" w:rsidRPr="007E613B" w:rsidRDefault="00D03C14" w:rsidP="00DA4336">
      <w:pPr>
        <w:shd w:val="clear" w:color="auto" w:fill="FFFFFF"/>
        <w:rPr>
          <w:color w:val="000000"/>
        </w:rPr>
      </w:pPr>
    </w:p>
    <w:p w14:paraId="15A0F9F0" w14:textId="2FC308B6" w:rsidR="00D03C14" w:rsidRPr="007E613B" w:rsidRDefault="00D03C14" w:rsidP="00DA4336">
      <w:pPr>
        <w:jc w:val="center"/>
      </w:pPr>
      <w:r w:rsidRPr="007E613B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5BA12B6D" w14:textId="77777777" w:rsidR="00D03C14" w:rsidRPr="007E613B" w:rsidRDefault="00D03C14" w:rsidP="00DA4336">
      <w:pPr>
        <w:shd w:val="clear" w:color="auto" w:fill="FFFFFF"/>
        <w:ind w:firstLine="567"/>
        <w:rPr>
          <w:color w:val="000000"/>
        </w:rPr>
      </w:pPr>
    </w:p>
    <w:p w14:paraId="510BDA20" w14:textId="77777777" w:rsidR="00D03C14" w:rsidRPr="007E613B" w:rsidRDefault="00D03C14" w:rsidP="00DA4336">
      <w:pPr>
        <w:shd w:val="clear" w:color="auto" w:fill="FFFFFF"/>
        <w:ind w:firstLine="567"/>
        <w:rPr>
          <w:color w:val="000000"/>
        </w:rPr>
      </w:pPr>
    </w:p>
    <w:p w14:paraId="43942B1E" w14:textId="57819B0F" w:rsidR="005E3663" w:rsidRPr="007E613B" w:rsidRDefault="005E3663" w:rsidP="00DA4336">
      <w:r w:rsidRPr="007E613B">
        <w:rPr>
          <w:color w:val="000000"/>
        </w:rPr>
        <w:t xml:space="preserve">            </w:t>
      </w:r>
      <w:r w:rsidR="00D03C14" w:rsidRPr="007E613B">
        <w:rPr>
          <w:color w:val="000000"/>
        </w:rPr>
        <w:t>В соответствии с пунктом 19 части 1 статьи 14</w:t>
      </w:r>
      <w:r w:rsidR="00D03C14" w:rsidRPr="007E613B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E613B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03C14" w:rsidRPr="007E613B">
        <w:t xml:space="preserve"> </w:t>
      </w:r>
      <w:r w:rsidRPr="007E613B">
        <w:rPr>
          <w:bCs/>
          <w:color w:val="000000"/>
        </w:rPr>
        <w:t>МО-СП «</w:t>
      </w:r>
      <w:proofErr w:type="spellStart"/>
      <w:r w:rsidRPr="007E613B">
        <w:rPr>
          <w:bCs/>
          <w:color w:val="000000"/>
        </w:rPr>
        <w:t>Шибертуйское</w:t>
      </w:r>
      <w:proofErr w:type="spellEnd"/>
      <w:r w:rsidRPr="007E613B">
        <w:rPr>
          <w:bCs/>
          <w:color w:val="000000"/>
        </w:rPr>
        <w:t>» Совет депутатов МО-СП «</w:t>
      </w:r>
      <w:proofErr w:type="spellStart"/>
      <w:r w:rsidRPr="007E613B">
        <w:rPr>
          <w:bCs/>
          <w:color w:val="000000"/>
        </w:rPr>
        <w:t>Шибертуйское</w:t>
      </w:r>
      <w:proofErr w:type="spellEnd"/>
      <w:r w:rsidRPr="007E613B">
        <w:rPr>
          <w:bCs/>
          <w:color w:val="000000"/>
        </w:rPr>
        <w:t>»</w:t>
      </w:r>
    </w:p>
    <w:p w14:paraId="2646F8B7" w14:textId="77777777" w:rsidR="005E3663" w:rsidRPr="007E613B" w:rsidRDefault="005E3663" w:rsidP="00DA4336">
      <w:pPr>
        <w:shd w:val="clear" w:color="auto" w:fill="FFFFFF"/>
        <w:ind w:firstLine="567"/>
        <w:rPr>
          <w:color w:val="000000"/>
        </w:rPr>
      </w:pPr>
    </w:p>
    <w:p w14:paraId="0D80A36C" w14:textId="22267567" w:rsidR="00D03C14" w:rsidRPr="007E613B" w:rsidRDefault="00D03C14" w:rsidP="00DA4336">
      <w:pPr>
        <w:shd w:val="clear" w:color="auto" w:fill="FFFFFF"/>
        <w:ind w:firstLine="709"/>
        <w:jc w:val="both"/>
      </w:pPr>
      <w:r w:rsidRPr="007E613B">
        <w:rPr>
          <w:color w:val="000000"/>
        </w:rPr>
        <w:t>РЕШИЛ</w:t>
      </w:r>
      <w:r w:rsidRPr="007E613B">
        <w:t>:</w:t>
      </w:r>
    </w:p>
    <w:p w14:paraId="1B0A25B4" w14:textId="308FE888" w:rsidR="00D03C14" w:rsidRPr="007E613B" w:rsidRDefault="00D03C14" w:rsidP="00DA4336">
      <w:pPr>
        <w:shd w:val="clear" w:color="auto" w:fill="FFFFFF"/>
        <w:ind w:firstLine="709"/>
        <w:jc w:val="both"/>
      </w:pPr>
      <w:r w:rsidRPr="007E613B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Pr="007E613B">
        <w:rPr>
          <w:color w:val="000000"/>
        </w:rPr>
        <w:t>.</w:t>
      </w:r>
    </w:p>
    <w:p w14:paraId="7A6E8DFF" w14:textId="38D98F5F" w:rsidR="005E3663" w:rsidRPr="007E613B" w:rsidRDefault="00971FC9" w:rsidP="00971FC9">
      <w:pPr>
        <w:shd w:val="clear" w:color="auto" w:fill="FFFFFF"/>
        <w:jc w:val="both"/>
        <w:rPr>
          <w:color w:val="000000"/>
        </w:rPr>
      </w:pPr>
      <w:r w:rsidRPr="007E613B">
        <w:rPr>
          <w:color w:val="000000"/>
        </w:rPr>
        <w:t xml:space="preserve">           </w:t>
      </w:r>
      <w:r w:rsidR="00D03C14" w:rsidRPr="007E613B">
        <w:rPr>
          <w:color w:val="000000"/>
        </w:rPr>
        <w:t xml:space="preserve">2. </w:t>
      </w:r>
      <w:r w:rsidRPr="007E613B">
        <w:rPr>
          <w:color w:val="000000"/>
        </w:rPr>
        <w:t>Считать утратившим силу решение № 109 от 28 апреля 2022 года «Об утверждении Положения о муниципальном жилищном контроле в муниципальном образовани</w:t>
      </w:r>
      <w:proofErr w:type="gramStart"/>
      <w:r w:rsidRPr="007E613B">
        <w:rPr>
          <w:color w:val="000000"/>
        </w:rPr>
        <w:t>и-</w:t>
      </w:r>
      <w:proofErr w:type="gramEnd"/>
      <w:r w:rsidRPr="007E613B">
        <w:rPr>
          <w:color w:val="000000"/>
        </w:rPr>
        <w:t xml:space="preserve"> сельское поселении «</w:t>
      </w:r>
      <w:proofErr w:type="spellStart"/>
      <w:r w:rsidRPr="007E613B">
        <w:rPr>
          <w:color w:val="000000"/>
        </w:rPr>
        <w:t>Шибертуйское</w:t>
      </w:r>
      <w:proofErr w:type="spellEnd"/>
      <w:r w:rsidRPr="007E613B">
        <w:rPr>
          <w:color w:val="000000"/>
        </w:rPr>
        <w:t xml:space="preserve">». </w:t>
      </w:r>
    </w:p>
    <w:p w14:paraId="7E4A7C46" w14:textId="77777777" w:rsidR="005E3663" w:rsidRPr="007E613B" w:rsidRDefault="005E3663" w:rsidP="00DA4336">
      <w:pPr>
        <w:shd w:val="clear" w:color="auto" w:fill="FFFFFF"/>
        <w:jc w:val="both"/>
        <w:rPr>
          <w:color w:val="000000"/>
        </w:rPr>
      </w:pPr>
    </w:p>
    <w:p w14:paraId="0D5DF93F" w14:textId="77777777" w:rsidR="00971FC9" w:rsidRPr="007E613B" w:rsidRDefault="00971FC9" w:rsidP="00DA4336">
      <w:pPr>
        <w:tabs>
          <w:tab w:val="left" w:pos="1000"/>
          <w:tab w:val="left" w:pos="2552"/>
        </w:tabs>
        <w:jc w:val="both"/>
      </w:pPr>
    </w:p>
    <w:p w14:paraId="692F8F2C" w14:textId="77777777" w:rsidR="00971FC9" w:rsidRPr="007E613B" w:rsidRDefault="00971FC9" w:rsidP="00DA4336">
      <w:pPr>
        <w:tabs>
          <w:tab w:val="left" w:pos="1000"/>
          <w:tab w:val="left" w:pos="2552"/>
        </w:tabs>
        <w:jc w:val="both"/>
      </w:pPr>
    </w:p>
    <w:p w14:paraId="0A350133" w14:textId="77777777" w:rsidR="00D03C14" w:rsidRPr="007E613B" w:rsidRDefault="00D03C14" w:rsidP="00DA4336">
      <w:pPr>
        <w:tabs>
          <w:tab w:val="left" w:pos="1000"/>
          <w:tab w:val="left" w:pos="2552"/>
        </w:tabs>
        <w:jc w:val="both"/>
      </w:pPr>
      <w:r w:rsidRPr="007E613B">
        <w:t xml:space="preserve">Председатель </w:t>
      </w:r>
    </w:p>
    <w:p w14:paraId="261EB39A" w14:textId="0A1FA0F5" w:rsidR="005E3663" w:rsidRPr="007E613B" w:rsidRDefault="005E3663" w:rsidP="00DA4336">
      <w:r w:rsidRPr="007E613B">
        <w:rPr>
          <w:bCs/>
          <w:color w:val="000000"/>
        </w:rPr>
        <w:t>Совет депутатов МО-СП «</w:t>
      </w:r>
      <w:proofErr w:type="spellStart"/>
      <w:r w:rsidRPr="007E613B">
        <w:rPr>
          <w:bCs/>
          <w:color w:val="000000"/>
        </w:rPr>
        <w:t>Шибертуйское</w:t>
      </w:r>
      <w:proofErr w:type="spellEnd"/>
      <w:r w:rsidRPr="007E613B">
        <w:rPr>
          <w:bCs/>
          <w:color w:val="000000"/>
        </w:rPr>
        <w:t xml:space="preserve">»                                                         </w:t>
      </w:r>
      <w:proofErr w:type="spellStart"/>
      <w:r w:rsidRPr="007E613B">
        <w:rPr>
          <w:bCs/>
          <w:color w:val="000000"/>
        </w:rPr>
        <w:t>Шоймполов</w:t>
      </w:r>
      <w:proofErr w:type="spellEnd"/>
      <w:r w:rsidRPr="007E613B">
        <w:rPr>
          <w:bCs/>
          <w:color w:val="000000"/>
        </w:rPr>
        <w:t xml:space="preserve"> Ц-Д</w:t>
      </w:r>
      <w:proofErr w:type="gramStart"/>
      <w:r w:rsidRPr="007E613B">
        <w:rPr>
          <w:bCs/>
          <w:color w:val="000000"/>
        </w:rPr>
        <w:t>.Ц</w:t>
      </w:r>
      <w:proofErr w:type="gramEnd"/>
    </w:p>
    <w:p w14:paraId="5885D3EF" w14:textId="77777777" w:rsidR="00D03C14" w:rsidRPr="007E613B" w:rsidRDefault="00D03C14" w:rsidP="00DA4336">
      <w:pPr>
        <w:tabs>
          <w:tab w:val="left" w:pos="1000"/>
          <w:tab w:val="left" w:pos="2552"/>
        </w:tabs>
        <w:jc w:val="both"/>
      </w:pPr>
    </w:p>
    <w:p w14:paraId="21205E67" w14:textId="77777777" w:rsidR="00D03C14" w:rsidRPr="007E613B" w:rsidRDefault="00D03C14" w:rsidP="00DA4336">
      <w:pPr>
        <w:tabs>
          <w:tab w:val="left" w:pos="1000"/>
          <w:tab w:val="left" w:pos="2552"/>
        </w:tabs>
        <w:jc w:val="both"/>
      </w:pPr>
    </w:p>
    <w:p w14:paraId="2F177EC4" w14:textId="77777777" w:rsidR="00D03C14" w:rsidRPr="007E613B" w:rsidRDefault="00D03C14" w:rsidP="00DA4336">
      <w:pPr>
        <w:ind w:left="5398"/>
        <w:jc w:val="center"/>
        <w:rPr>
          <w:color w:val="000000"/>
        </w:rPr>
      </w:pPr>
    </w:p>
    <w:p w14:paraId="3366E677" w14:textId="77777777" w:rsidR="00D03C14" w:rsidRPr="007E613B" w:rsidRDefault="00D03C14" w:rsidP="00DA4336">
      <w:pPr>
        <w:ind w:left="5398"/>
        <w:jc w:val="center"/>
        <w:rPr>
          <w:color w:val="000000"/>
        </w:rPr>
      </w:pPr>
    </w:p>
    <w:p w14:paraId="0DA44517" w14:textId="77777777" w:rsidR="00D03C14" w:rsidRPr="007E613B" w:rsidRDefault="00D03C14" w:rsidP="00DA4336">
      <w:pPr>
        <w:rPr>
          <w:color w:val="000000"/>
        </w:rPr>
      </w:pPr>
      <w:r w:rsidRPr="007E613B">
        <w:rPr>
          <w:color w:val="000000"/>
        </w:rPr>
        <w:br w:type="page"/>
      </w:r>
    </w:p>
    <w:p w14:paraId="71FB3F5F" w14:textId="77777777" w:rsidR="00D03C14" w:rsidRPr="007E613B" w:rsidRDefault="00D03C14" w:rsidP="00DA4336">
      <w:pPr>
        <w:ind w:left="5398"/>
        <w:jc w:val="center"/>
        <w:rPr>
          <w:color w:val="000000"/>
        </w:rPr>
      </w:pPr>
    </w:p>
    <w:p w14:paraId="4EBB0C4F" w14:textId="77777777" w:rsidR="00D03C14" w:rsidRPr="007E613B" w:rsidRDefault="00D03C14" w:rsidP="00DA4336">
      <w:pPr>
        <w:tabs>
          <w:tab w:val="num" w:pos="200"/>
        </w:tabs>
        <w:ind w:left="4536"/>
        <w:jc w:val="center"/>
        <w:outlineLvl w:val="0"/>
      </w:pPr>
      <w:r w:rsidRPr="007E613B">
        <w:t>УТВЕРЖДЕНО</w:t>
      </w:r>
    </w:p>
    <w:p w14:paraId="78766CDF" w14:textId="5E208587" w:rsidR="00D03C14" w:rsidRPr="007E613B" w:rsidRDefault="00D03C14" w:rsidP="00DA4336">
      <w:pPr>
        <w:ind w:left="4536"/>
        <w:jc w:val="center"/>
      </w:pPr>
      <w:r w:rsidRPr="007E613B">
        <w:rPr>
          <w:color w:val="000000"/>
        </w:rPr>
        <w:t xml:space="preserve">решением </w:t>
      </w:r>
      <w:r w:rsidR="005E3663" w:rsidRPr="007E613B">
        <w:rPr>
          <w:bCs/>
          <w:color w:val="000000"/>
        </w:rPr>
        <w:t>Совет депутатов 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 xml:space="preserve">» </w:t>
      </w:r>
      <w:r w:rsidR="00DA4336" w:rsidRPr="007E613B">
        <w:t xml:space="preserve">от </w:t>
      </w:r>
      <w:r w:rsidR="007E613B" w:rsidRPr="007E613B">
        <w:t>11.11</w:t>
      </w:r>
      <w:r w:rsidR="00DA4336" w:rsidRPr="007E613B">
        <w:t>. 2022 №</w:t>
      </w:r>
      <w:r w:rsidR="007E613B" w:rsidRPr="007E613B">
        <w:t xml:space="preserve"> 125</w:t>
      </w:r>
    </w:p>
    <w:p w14:paraId="723BADCE" w14:textId="77777777" w:rsidR="00D03C14" w:rsidRPr="007E613B" w:rsidRDefault="00D03C14" w:rsidP="00DA4336">
      <w:pPr>
        <w:ind w:firstLine="567"/>
        <w:jc w:val="right"/>
        <w:rPr>
          <w:color w:val="000000"/>
        </w:rPr>
      </w:pPr>
    </w:p>
    <w:p w14:paraId="7687AF58" w14:textId="77777777" w:rsidR="00D03C14" w:rsidRPr="007E613B" w:rsidRDefault="00D03C14" w:rsidP="00DA4336">
      <w:pPr>
        <w:ind w:firstLine="567"/>
        <w:jc w:val="right"/>
        <w:rPr>
          <w:color w:val="000000"/>
        </w:rPr>
      </w:pPr>
    </w:p>
    <w:p w14:paraId="1EC536ED" w14:textId="77777777" w:rsidR="005E3663" w:rsidRPr="007E613B" w:rsidRDefault="00D03C14" w:rsidP="00DA4336">
      <w:pPr>
        <w:jc w:val="center"/>
      </w:pPr>
      <w:r w:rsidRPr="007E613B">
        <w:rPr>
          <w:bCs/>
          <w:color w:val="000000"/>
        </w:rPr>
        <w:t>Положение о муниципальном контроле в сфере благоустройства на территории</w:t>
      </w:r>
      <w:r w:rsidRPr="007E613B">
        <w:rPr>
          <w:color w:val="000000"/>
        </w:rPr>
        <w:t xml:space="preserve">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22D4535B" w14:textId="43E762C7" w:rsidR="00D03C14" w:rsidRPr="007E613B" w:rsidRDefault="00D03C14" w:rsidP="00DA4336">
      <w:pPr>
        <w:jc w:val="center"/>
      </w:pPr>
    </w:p>
    <w:p w14:paraId="468E9609" w14:textId="77777777" w:rsidR="00D03C14" w:rsidRPr="007E613B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14:paraId="671EB826" w14:textId="36EA5E7D" w:rsidR="00D03C14" w:rsidRPr="007E613B" w:rsidRDefault="00D03C14" w:rsidP="00DA4336">
      <w:r w:rsidRPr="007E613B">
        <w:rPr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Pr="007E613B">
        <w:rPr>
          <w:color w:val="000000"/>
        </w:rPr>
        <w:t xml:space="preserve"> (далее – контроль в сфере благоустройства).</w:t>
      </w:r>
    </w:p>
    <w:p w14:paraId="208B84B0" w14:textId="7CC9927E" w:rsidR="00D03C14" w:rsidRPr="007E613B" w:rsidRDefault="00D03C14" w:rsidP="00DA4336">
      <w:r w:rsidRPr="007E613B">
        <w:rPr>
          <w:color w:val="00000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E613B">
        <w:rPr>
          <w:color w:val="000000"/>
          <w:shd w:val="clear" w:color="auto" w:fill="FFFFFF"/>
        </w:rPr>
        <w:t xml:space="preserve">Правил благоустройства территории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Pr="007E613B">
        <w:rPr>
          <w:i/>
          <w:iCs/>
          <w:color w:val="000000"/>
        </w:rPr>
        <w:t xml:space="preserve"> </w:t>
      </w:r>
      <w:r w:rsidRPr="007E613B">
        <w:rPr>
          <w:color w:val="000000"/>
        </w:rPr>
        <w:t>(далее – Правила благоустройства)</w:t>
      </w:r>
      <w:r w:rsidRPr="007E613B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42022C1" w:rsidR="00D03C14" w:rsidRPr="007E613B" w:rsidRDefault="00D03C14" w:rsidP="00DA4336">
      <w:r w:rsidRPr="007E613B">
        <w:rPr>
          <w:color w:val="000000"/>
        </w:rPr>
        <w:t xml:space="preserve">1.3. Контроль в сфере благоустройства осуществляется администрацией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Pr="007E613B">
        <w:rPr>
          <w:i/>
          <w:iCs/>
          <w:color w:val="000000"/>
        </w:rPr>
        <w:t xml:space="preserve"> </w:t>
      </w:r>
      <w:r w:rsidRPr="007E613B">
        <w:rPr>
          <w:color w:val="000000"/>
        </w:rPr>
        <w:t>(далее – администрация).</w:t>
      </w:r>
    </w:p>
    <w:p w14:paraId="543E0435" w14:textId="7A988E61" w:rsidR="00D03C14" w:rsidRPr="007E613B" w:rsidRDefault="00D03C14" w:rsidP="00DA4336">
      <w:pPr>
        <w:ind w:firstLine="709"/>
        <w:contextualSpacing/>
        <w:jc w:val="both"/>
        <w:rPr>
          <w:color w:val="000000"/>
        </w:rPr>
      </w:pPr>
      <w:r w:rsidRPr="007E613B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E3663" w:rsidRPr="007E613B">
        <w:rPr>
          <w:color w:val="000000"/>
        </w:rPr>
        <w:t>ведущие специалисты</w:t>
      </w:r>
      <w:r w:rsidRPr="007E613B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E613B">
        <w:rPr>
          <w:i/>
          <w:iCs/>
          <w:color w:val="000000"/>
        </w:rPr>
        <w:t>.</w:t>
      </w:r>
      <w:r w:rsidRPr="007E613B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E613B" w:rsidRDefault="00D03C14" w:rsidP="00DA4336">
      <w:pPr>
        <w:ind w:firstLine="709"/>
        <w:contextualSpacing/>
        <w:jc w:val="both"/>
      </w:pPr>
      <w:r w:rsidRPr="007E613B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E613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E613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E613B">
        <w:rPr>
          <w:rStyle w:val="aff2"/>
          <w:color w:val="000000"/>
        </w:rPr>
        <w:footnoteReference w:id="1"/>
      </w:r>
      <w:r w:rsidRPr="007E613B">
        <w:rPr>
          <w:color w:val="000000"/>
        </w:rPr>
        <w:t>;</w:t>
      </w:r>
    </w:p>
    <w:p w14:paraId="5F1E8219" w14:textId="77777777" w:rsidR="00D03C14" w:rsidRPr="007E613B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r w:rsidRPr="007E613B">
        <w:rPr>
          <w:color w:val="000000"/>
        </w:rPr>
        <w:t xml:space="preserve">- по </w:t>
      </w:r>
      <w:r w:rsidRPr="007E613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E613B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r w:rsidRPr="007E613B">
        <w:rPr>
          <w:color w:val="000000"/>
        </w:rPr>
        <w:t xml:space="preserve">- по </w:t>
      </w:r>
      <w:r w:rsidRPr="007E613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111C65A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7E613B">
        <w:rPr>
          <w:color w:val="000000"/>
        </w:rPr>
        <w:lastRenderedPageBreak/>
        <w:t xml:space="preserve">установленным нормативными правовыми актами </w:t>
      </w:r>
      <w:r w:rsidR="005E3663" w:rsidRPr="007E613B">
        <w:t>Республики Бурятия</w:t>
      </w:r>
      <w:r w:rsidRPr="007E613B">
        <w:rPr>
          <w:i/>
          <w:iCs/>
        </w:rPr>
        <w:t xml:space="preserve"> </w:t>
      </w:r>
      <w:r w:rsidRPr="007E613B">
        <w:rPr>
          <w:color w:val="000000"/>
        </w:rPr>
        <w:t>и Правилами благоустройства;</w:t>
      </w:r>
    </w:p>
    <w:p w14:paraId="31EBBC80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E613B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7E613B">
        <w:rPr>
          <w:color w:val="000000"/>
          <w:shd w:val="clear" w:color="auto" w:fill="FFFFFF"/>
        </w:rPr>
        <w:t xml:space="preserve">- о недопустимости </w:t>
      </w:r>
      <w:r w:rsidRPr="007E613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13510FC2" w14:textId="77777777" w:rsidR="005E3663" w:rsidRPr="007E613B" w:rsidRDefault="00D03C14" w:rsidP="00DA4336">
      <w:pPr>
        <w:jc w:val="center"/>
      </w:pPr>
      <w:r w:rsidRPr="007E613B">
        <w:rPr>
          <w:color w:val="000000"/>
        </w:rPr>
        <w:t xml:space="preserve">3) обязательные требования по уборке территории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368D4241" w14:textId="1A503D6C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3C072DE" w14:textId="77777777" w:rsidR="005E3663" w:rsidRPr="007E613B" w:rsidRDefault="00D03C14" w:rsidP="00DA4336">
      <w:pPr>
        <w:jc w:val="center"/>
      </w:pPr>
      <w:r w:rsidRPr="007E613B">
        <w:rPr>
          <w:color w:val="000000"/>
        </w:rPr>
        <w:t xml:space="preserve">4) обязательные требования по уборке территории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64337CB2" w14:textId="27D64FCF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color w:val="000000"/>
        </w:rPr>
        <w:t xml:space="preserve"> в летний период, включая обязательные требования по </w:t>
      </w:r>
      <w:r w:rsidRPr="007E613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E613B">
        <w:rPr>
          <w:color w:val="000000"/>
        </w:rPr>
        <w:t>;</w:t>
      </w:r>
    </w:p>
    <w:p w14:paraId="2643A4A3" w14:textId="77777777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color w:val="000000"/>
        </w:rPr>
        <w:t xml:space="preserve">5) дополнительные обязательные требования </w:t>
      </w:r>
      <w:r w:rsidRPr="007E613B">
        <w:rPr>
          <w:color w:val="000000"/>
          <w:shd w:val="clear" w:color="auto" w:fill="FFFFFF"/>
        </w:rPr>
        <w:t>пожарной безопасности</w:t>
      </w:r>
      <w:r w:rsidRPr="007E613B">
        <w:rPr>
          <w:color w:val="000000"/>
        </w:rPr>
        <w:t xml:space="preserve"> в </w:t>
      </w:r>
      <w:r w:rsidRPr="007E613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bCs/>
          <w:color w:val="000000"/>
        </w:rPr>
        <w:t xml:space="preserve">6) </w:t>
      </w:r>
      <w:r w:rsidRPr="007E613B">
        <w:rPr>
          <w:color w:val="000000"/>
        </w:rPr>
        <w:t xml:space="preserve">обязательные требования по </w:t>
      </w:r>
      <w:r w:rsidRPr="007E613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E613B">
        <w:rPr>
          <w:color w:val="000000"/>
        </w:rPr>
        <w:t>;</w:t>
      </w:r>
    </w:p>
    <w:p w14:paraId="55DAEAB3" w14:textId="77777777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7E613B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E613B">
        <w:rPr>
          <w:rStyle w:val="aff2"/>
          <w:color w:val="000000"/>
        </w:rPr>
        <w:footnoteReference w:id="2"/>
      </w:r>
      <w:r w:rsidRPr="007E613B">
        <w:rPr>
          <w:color w:val="000000"/>
        </w:rPr>
        <w:t>;</w:t>
      </w:r>
      <w:proofErr w:type="gramEnd"/>
    </w:p>
    <w:p w14:paraId="4A6AB130" w14:textId="77777777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rFonts w:eastAsia="Calibri"/>
          <w:bCs/>
          <w:color w:val="000000"/>
          <w:lang w:eastAsia="en-US"/>
        </w:rPr>
        <w:t xml:space="preserve">8) </w:t>
      </w:r>
      <w:r w:rsidRPr="007E613B">
        <w:rPr>
          <w:color w:val="000000"/>
        </w:rPr>
        <w:t>обязательные требования по</w:t>
      </w:r>
      <w:r w:rsidRPr="007E613B">
        <w:rPr>
          <w:rFonts w:eastAsia="Calibri"/>
          <w:bCs/>
          <w:color w:val="000000"/>
          <w:lang w:eastAsia="en-US"/>
        </w:rPr>
        <w:t xml:space="preserve"> </w:t>
      </w:r>
      <w:r w:rsidRPr="007E613B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7E613B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7E613B">
        <w:rPr>
          <w:color w:val="000000"/>
        </w:rPr>
        <w:t>9) обязательные требования по</w:t>
      </w:r>
      <w:r w:rsidRPr="007E613B">
        <w:rPr>
          <w:rFonts w:eastAsia="Calibri"/>
          <w:bCs/>
          <w:color w:val="000000"/>
          <w:lang w:eastAsia="en-US"/>
        </w:rPr>
        <w:t xml:space="preserve"> </w:t>
      </w:r>
      <w:r w:rsidRPr="007E613B">
        <w:rPr>
          <w:bCs/>
          <w:color w:val="000000"/>
        </w:rPr>
        <w:t>выгулу животных</w:t>
      </w:r>
      <w:r w:rsidRPr="007E613B">
        <w:rPr>
          <w:color w:val="000000"/>
        </w:rPr>
        <w:t xml:space="preserve"> и требования о недопустимости </w:t>
      </w:r>
      <w:r w:rsidRPr="007E613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E613B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7E613B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3) дворовые территории;</w:t>
      </w:r>
    </w:p>
    <w:p w14:paraId="5F1BE1C6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4) детские и спортивные площадки;</w:t>
      </w:r>
    </w:p>
    <w:p w14:paraId="4BB149F6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lastRenderedPageBreak/>
        <w:t>5) площадки для выгула животных;</w:t>
      </w:r>
    </w:p>
    <w:p w14:paraId="6B6F44D2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6) парковки (парковочные места);</w:t>
      </w:r>
    </w:p>
    <w:p w14:paraId="26B0200E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7) парки, скверы, иные зеленые зоны;</w:t>
      </w:r>
    </w:p>
    <w:p w14:paraId="4DCA84FD" w14:textId="77777777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8) технические и санитарно-защитные зоны;</w:t>
      </w:r>
    </w:p>
    <w:p w14:paraId="6D5CB7D2" w14:textId="2341D000" w:rsidR="00D03C14" w:rsidRPr="007E613B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7E613B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3000A189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7E613B" w:rsidRDefault="00D03C14" w:rsidP="00DA4336">
      <w:pPr>
        <w:ind w:firstLine="709"/>
        <w:jc w:val="both"/>
        <w:rPr>
          <w:color w:val="000000"/>
        </w:rPr>
      </w:pPr>
    </w:p>
    <w:p w14:paraId="5F1A026C" w14:textId="77777777" w:rsidR="00D03C14" w:rsidRPr="007E613B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E613B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35B649B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C2F955B" w:rsidR="00D03C14" w:rsidRPr="007E613B" w:rsidRDefault="00D03C14" w:rsidP="00DA4336">
      <w:r w:rsidRPr="007E613B">
        <w:rPr>
          <w:color w:val="000000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 xml:space="preserve">» </w:t>
      </w:r>
      <w:r w:rsidRPr="007E613B">
        <w:rPr>
          <w:color w:val="000000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7E613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E1DE30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 xml:space="preserve">2.6. </w:t>
      </w:r>
      <w:proofErr w:type="gramStart"/>
      <w:r w:rsidRPr="007E613B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E613B">
        <w:rPr>
          <w:rStyle w:val="aff2"/>
          <w:color w:val="000000"/>
        </w:rPr>
        <w:footnoteReference w:id="4"/>
      </w:r>
      <w:r w:rsidRPr="007E613B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E613B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E613B">
        <w:rPr>
          <w:color w:val="000000"/>
        </w:rPr>
        <w:t>официального сайта администрации</w:t>
      </w:r>
      <w:r w:rsidRPr="007E613B">
        <w:rPr>
          <w:color w:val="000000"/>
          <w:shd w:val="clear" w:color="auto" w:fill="FFFFFF"/>
        </w:rPr>
        <w:t>)</w:t>
      </w:r>
      <w:r w:rsidRPr="007E613B">
        <w:rPr>
          <w:color w:val="000000"/>
        </w:rPr>
        <w:t>, в средствах массовой информации,</w:t>
      </w:r>
      <w:r w:rsidRPr="007E613B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E613B">
        <w:rPr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деятельности, сведения, предусмотренные </w:t>
      </w:r>
      <w:hyperlink r:id="rId9" w:history="1">
        <w:r w:rsidRPr="007E613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5C32B1E" w14:textId="77777777" w:rsidR="005E3663" w:rsidRPr="007E613B" w:rsidRDefault="00D03C14" w:rsidP="00DA4336">
      <w:pPr>
        <w:jc w:val="center"/>
      </w:pPr>
      <w:r w:rsidRPr="007E613B">
        <w:rPr>
          <w:color w:val="000000"/>
        </w:rPr>
        <w:t xml:space="preserve">Администрация также вправе информировать население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5391C7B2" w14:textId="4881C72F" w:rsidR="00D03C14" w:rsidRPr="007E613B" w:rsidRDefault="00D03C14" w:rsidP="00DA433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E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5BBA6EA0" w14:textId="77777777" w:rsidR="005E3663" w:rsidRPr="007E613B" w:rsidRDefault="00D03C14" w:rsidP="00DA4336">
      <w:r w:rsidRPr="007E613B">
        <w:rPr>
          <w:color w:val="000000"/>
        </w:rPr>
        <w:t xml:space="preserve">2.8. </w:t>
      </w:r>
      <w:proofErr w:type="gramStart"/>
      <w:r w:rsidRPr="007E613B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7E613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E613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E613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E613B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E613B">
        <w:rPr>
          <w:color w:val="000000"/>
        </w:rPr>
        <w:t xml:space="preserve"> законом ценностям. Предостережения объявляются (подписываются) главой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791229EF" w14:textId="46FFBB1F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E613B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E613B">
        <w:rPr>
          <w:color w:val="000000"/>
        </w:rPr>
        <w:br/>
      </w:r>
      <w:r w:rsidRPr="007E613B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E613B">
        <w:rPr>
          <w:color w:val="000000"/>
        </w:rPr>
        <w:t xml:space="preserve">. </w:t>
      </w:r>
    </w:p>
    <w:p w14:paraId="46463FAC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8FEB9C1" w14:textId="77777777" w:rsidR="005E3663" w:rsidRPr="007E613B" w:rsidRDefault="00D03C14" w:rsidP="00DA4336">
      <w:pPr>
        <w:jc w:val="center"/>
      </w:pPr>
      <w:r w:rsidRPr="007E613B">
        <w:rPr>
          <w:color w:val="000000"/>
        </w:rPr>
        <w:t xml:space="preserve">Личный прием граждан проводится главой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02A7B016" w14:textId="13CADFF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06909AC2" w14:textId="77777777" w:rsidR="005E3663" w:rsidRPr="007E613B" w:rsidRDefault="00D03C14" w:rsidP="00DA4336">
      <w:r w:rsidRPr="007E613B">
        <w:rPr>
          <w:color w:val="000000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3DD46955" w14:textId="4685656B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7E613B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7E613B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6B5D6E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proofErr w:type="gramStart"/>
      <w:r w:rsidRPr="007E613B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E613B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E613B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E613B">
        <w:rPr>
          <w:color w:val="000000"/>
        </w:rPr>
        <w:t>);</w:t>
      </w:r>
    </w:p>
    <w:p w14:paraId="4282947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E613B" w:rsidRDefault="00D03C14" w:rsidP="00DA4336">
      <w:pPr>
        <w:ind w:firstLine="709"/>
        <w:jc w:val="both"/>
      </w:pPr>
      <w:r w:rsidRPr="007E613B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14:paraId="6E43FFC7" w14:textId="79AA32C3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2FF8F171" w:rsidR="00D03C14" w:rsidRPr="007E613B" w:rsidRDefault="008629D3" w:rsidP="00DA4336">
      <w:r w:rsidRPr="007E613B">
        <w:rPr>
          <w:color w:val="000000"/>
        </w:rPr>
        <w:t>3.7</w:t>
      </w:r>
      <w:r w:rsidR="00D03C14" w:rsidRPr="007E613B">
        <w:rPr>
          <w:color w:val="000000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="00D03C14" w:rsidRPr="007E613B">
        <w:rPr>
          <w:i/>
          <w:iCs/>
          <w:color w:val="000000"/>
        </w:rPr>
        <w:t xml:space="preserve">, </w:t>
      </w:r>
      <w:r w:rsidR="00D03C14" w:rsidRPr="007E613B">
        <w:rPr>
          <w:color w:val="000000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E613B">
        <w:rPr>
          <w:color w:val="000000"/>
        </w:rPr>
        <w:t xml:space="preserve"> Федеральным </w:t>
      </w:r>
      <w:hyperlink r:id="rId10" w:history="1">
        <w:r w:rsidR="00D03C14" w:rsidRPr="007E613B">
          <w:rPr>
            <w:rStyle w:val="a5"/>
            <w:color w:val="000000"/>
          </w:rPr>
          <w:t>законом</w:t>
        </w:r>
      </w:hyperlink>
      <w:r w:rsidR="00D03C14" w:rsidRPr="007E613B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E613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E613B" w:rsidRDefault="008629D3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>3.9</w:t>
      </w:r>
      <w:r w:rsidR="00D03C14" w:rsidRPr="007E613B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E613B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E613B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E613B">
        <w:rPr>
          <w:color w:val="000000"/>
        </w:rPr>
        <w:br/>
      </w:r>
      <w:r w:rsidR="00D03C14" w:rsidRPr="007E613B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E613B">
        <w:rPr>
          <w:color w:val="000000"/>
          <w:shd w:val="clear" w:color="auto" w:fill="FFFFFF"/>
        </w:rPr>
        <w:t xml:space="preserve"> </w:t>
      </w:r>
      <w:proofErr w:type="gramStart"/>
      <w:r w:rsidR="00D03C14" w:rsidRPr="007E613B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E613B">
        <w:rPr>
          <w:color w:val="000000"/>
        </w:rPr>
        <w:t xml:space="preserve"> </w:t>
      </w:r>
      <w:hyperlink r:id="rId12" w:history="1">
        <w:r w:rsidR="00D03C14" w:rsidRPr="007E613B">
          <w:rPr>
            <w:rStyle w:val="a5"/>
            <w:color w:val="000000"/>
          </w:rPr>
          <w:t>Правилами</w:t>
        </w:r>
      </w:hyperlink>
      <w:r w:rsidR="00D03C14" w:rsidRPr="007E613B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E613B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E613B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r w:rsidRPr="007E613B">
        <w:rPr>
          <w:color w:val="000000"/>
        </w:rPr>
        <w:t xml:space="preserve">1) </w:t>
      </w:r>
      <w:r w:rsidRPr="007E613B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E613B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E613B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  <w:shd w:val="clear" w:color="auto" w:fill="FFFFFF"/>
        </w:rPr>
        <w:t xml:space="preserve">2) отсутствие признаков </w:t>
      </w:r>
      <w:r w:rsidRPr="007E613B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>3) имеются уважительные причины для отсутствия контролируемого лица (болезнь</w:t>
      </w:r>
      <w:r w:rsidRPr="007E613B">
        <w:rPr>
          <w:color w:val="000000"/>
          <w:shd w:val="clear" w:color="auto" w:fill="FFFFFF"/>
        </w:rPr>
        <w:t xml:space="preserve"> контролируемого лица</w:t>
      </w:r>
      <w:r w:rsidRPr="007E613B">
        <w:rPr>
          <w:color w:val="000000"/>
        </w:rPr>
        <w:t>, его командировка и т.п.) при проведении</w:t>
      </w:r>
      <w:r w:rsidRPr="007E613B">
        <w:rPr>
          <w:color w:val="000000"/>
          <w:shd w:val="clear" w:color="auto" w:fill="FFFFFF"/>
        </w:rPr>
        <w:t xml:space="preserve"> контрольного мероприятия</w:t>
      </w:r>
      <w:r w:rsidRPr="007E613B">
        <w:rPr>
          <w:color w:val="000000"/>
        </w:rPr>
        <w:t>.</w:t>
      </w:r>
    </w:p>
    <w:p w14:paraId="31BA5EA2" w14:textId="55A46322" w:rsidR="00D03C14" w:rsidRPr="007E613B" w:rsidRDefault="00D03C14" w:rsidP="00DA433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61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E613B" w:rsidRDefault="00D03C14" w:rsidP="00DA433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BF9848" w14:textId="77777777" w:rsidR="00D03C14" w:rsidRPr="007E613B" w:rsidRDefault="00D03C14" w:rsidP="00DA433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61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613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E613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613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r w:rsidRPr="007E613B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E613B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E613B">
        <w:rPr>
          <w:color w:val="000000"/>
        </w:rPr>
        <w:t>.</w:t>
      </w:r>
    </w:p>
    <w:p w14:paraId="15C18344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613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613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1952EE5F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E613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E613B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7E613B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13B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E613B" w:rsidRDefault="00D03C14" w:rsidP="00DA4336">
      <w:pPr>
        <w:ind w:firstLine="709"/>
        <w:jc w:val="both"/>
        <w:rPr>
          <w:color w:val="000000"/>
        </w:rPr>
      </w:pPr>
      <w:proofErr w:type="gramStart"/>
      <w:r w:rsidRPr="007E613B">
        <w:rPr>
          <w:color w:val="000000"/>
        </w:rPr>
        <w:t xml:space="preserve">4) </w:t>
      </w:r>
      <w:r w:rsidRPr="007E613B">
        <w:rPr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</w:t>
      </w:r>
      <w:r w:rsidRPr="007E613B">
        <w:rPr>
          <w:color w:val="000000"/>
          <w:shd w:val="clear" w:color="auto" w:fill="FFFFFF"/>
        </w:rPr>
        <w:lastRenderedPageBreak/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E613B">
        <w:rPr>
          <w:color w:val="000000"/>
        </w:rPr>
        <w:t>;</w:t>
      </w:r>
      <w:proofErr w:type="gramEnd"/>
    </w:p>
    <w:p w14:paraId="3BEF0475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A6B8B61" w:rsidR="00D03C14" w:rsidRPr="007E613B" w:rsidRDefault="008629D3" w:rsidP="00DA4336">
      <w:r w:rsidRPr="007E613B">
        <w:rPr>
          <w:color w:val="000000"/>
        </w:rPr>
        <w:t>3.20</w:t>
      </w:r>
      <w:r w:rsidR="00D03C14" w:rsidRPr="007E613B">
        <w:rPr>
          <w:color w:val="000000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="00D03C14" w:rsidRPr="007E613B">
        <w:rPr>
          <w:color w:val="000000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E613B" w:rsidRDefault="00D03C14" w:rsidP="00DA4336">
      <w:pPr>
        <w:ind w:firstLine="709"/>
        <w:jc w:val="both"/>
      </w:pPr>
      <w:r w:rsidRPr="007E613B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1D8F7BA5" w:rsidR="00D03C14" w:rsidRPr="007E613B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E613B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44C036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E6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7B2E7" w14:textId="3E88831F" w:rsidR="005E3663" w:rsidRPr="007E613B" w:rsidRDefault="00D03C14" w:rsidP="00DA4336">
      <w:r w:rsidRPr="007E613B">
        <w:rPr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Pr="007E613B">
        <w:rPr>
          <w:i/>
          <w:iCs/>
          <w:color w:val="000000"/>
        </w:rPr>
        <w:t xml:space="preserve"> </w:t>
      </w:r>
      <w:r w:rsidRPr="007E613B">
        <w:rPr>
          <w:color w:val="000000"/>
        </w:rPr>
        <w:t xml:space="preserve">с предварительным информированием главы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5C83B8E9" w14:textId="6E32E77E" w:rsidR="00D03C14" w:rsidRPr="007E613B" w:rsidRDefault="00D03C14" w:rsidP="00DA4336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7E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64A2B7D7" w:rsidR="00D03C14" w:rsidRPr="007E613B" w:rsidRDefault="00D03C14" w:rsidP="00DA4336">
      <w:r w:rsidRPr="007E613B">
        <w:rPr>
          <w:color w:val="000000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  <w:r w:rsidR="00971FC9" w:rsidRPr="007E613B">
        <w:rPr>
          <w:color w:val="000000"/>
        </w:rPr>
        <w:t>.</w:t>
      </w:r>
    </w:p>
    <w:p w14:paraId="3EE03B2F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5B29EA8" w:rsidR="00D03C14" w:rsidRPr="007E613B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13B93796" w14:textId="77777777" w:rsidR="00D03C14" w:rsidRPr="007E613B" w:rsidRDefault="00D03C14" w:rsidP="00DA433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7E613B" w:rsidRDefault="00D03C14" w:rsidP="00DA4336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13B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13B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7E613B" w:rsidRDefault="00D03C14" w:rsidP="00DA4336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0F74D0" w14:textId="77777777" w:rsidR="00D03C14" w:rsidRPr="007E613B" w:rsidRDefault="00D03C14" w:rsidP="00DA433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3B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28780A2" w14:textId="77777777" w:rsidR="005E3663" w:rsidRPr="007E613B" w:rsidRDefault="00D03C14" w:rsidP="00DA4336">
      <w:pPr>
        <w:jc w:val="center"/>
      </w:pPr>
      <w:r w:rsidRPr="007E613B">
        <w:rPr>
          <w:color w:val="000000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E3663" w:rsidRPr="007E613B">
        <w:rPr>
          <w:bCs/>
          <w:color w:val="000000"/>
        </w:rPr>
        <w:t>МО-СП «</w:t>
      </w:r>
      <w:proofErr w:type="spellStart"/>
      <w:r w:rsidR="005E3663" w:rsidRPr="007E613B">
        <w:rPr>
          <w:bCs/>
          <w:color w:val="000000"/>
        </w:rPr>
        <w:t>Шибертуйское</w:t>
      </w:r>
      <w:proofErr w:type="spellEnd"/>
      <w:r w:rsidR="005E3663" w:rsidRPr="007E613B">
        <w:rPr>
          <w:bCs/>
          <w:color w:val="000000"/>
        </w:rPr>
        <w:t>»</w:t>
      </w:r>
    </w:p>
    <w:p w14:paraId="29013518" w14:textId="2F788149" w:rsidR="00D03C14" w:rsidRPr="007E613B" w:rsidRDefault="00D03C14" w:rsidP="00DA433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5E91EB" w14:textId="77777777" w:rsidR="00D03C14" w:rsidRPr="007E613B" w:rsidRDefault="00D03C14" w:rsidP="00DA433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E9A9F90" w14:textId="77777777" w:rsidR="00915CD9" w:rsidRPr="007E613B" w:rsidRDefault="006B5F5A" w:rsidP="00DA4336"/>
    <w:p w14:paraId="29293541" w14:textId="77777777" w:rsidR="00BB7D71" w:rsidRPr="007E613B" w:rsidRDefault="00BB7D71" w:rsidP="00DA4336"/>
    <w:p w14:paraId="2CECB5D6" w14:textId="77777777" w:rsidR="00BB7D71" w:rsidRPr="007E613B" w:rsidRDefault="00BB7D71" w:rsidP="00DA4336"/>
    <w:p w14:paraId="1008A790" w14:textId="77777777" w:rsidR="00BB7D71" w:rsidRPr="007E613B" w:rsidRDefault="00BB7D71" w:rsidP="00DA4336"/>
    <w:p w14:paraId="37110A77" w14:textId="77777777" w:rsidR="00BB7D71" w:rsidRPr="007E613B" w:rsidRDefault="00BB7D71" w:rsidP="00DA4336"/>
    <w:p w14:paraId="23CB5831" w14:textId="77777777" w:rsidR="00BB7D71" w:rsidRPr="007E613B" w:rsidRDefault="00BB7D71" w:rsidP="00DA4336"/>
    <w:p w14:paraId="4B0304ED" w14:textId="77777777" w:rsidR="00BB7D71" w:rsidRPr="007E613B" w:rsidRDefault="00BB7D71" w:rsidP="00DA4336"/>
    <w:p w14:paraId="4DE0C99E" w14:textId="77777777" w:rsidR="00BB7D71" w:rsidRPr="007E613B" w:rsidRDefault="00BB7D71" w:rsidP="00DA4336"/>
    <w:p w14:paraId="43A3A437" w14:textId="77777777" w:rsidR="00BB7D71" w:rsidRPr="007E613B" w:rsidRDefault="00BB7D71" w:rsidP="00DA4336"/>
    <w:p w14:paraId="77DFA872" w14:textId="77777777" w:rsidR="00BB7D71" w:rsidRPr="007E613B" w:rsidRDefault="00BB7D71" w:rsidP="00DA4336"/>
    <w:p w14:paraId="5A4E0EC7" w14:textId="77777777" w:rsidR="00BB7D71" w:rsidRPr="007E613B" w:rsidRDefault="00BB7D71" w:rsidP="00DA4336"/>
    <w:p w14:paraId="7F99E1C0" w14:textId="77777777" w:rsidR="00BB7D71" w:rsidRPr="007E613B" w:rsidRDefault="00BB7D71" w:rsidP="00DA4336"/>
    <w:p w14:paraId="4D766D73" w14:textId="77777777" w:rsidR="00BB7D71" w:rsidRPr="007E613B" w:rsidRDefault="00BB7D71" w:rsidP="00DA4336"/>
    <w:p w14:paraId="5351A16E" w14:textId="77777777" w:rsidR="00BB7D71" w:rsidRPr="007E613B" w:rsidRDefault="00BB7D71" w:rsidP="00DA4336"/>
    <w:p w14:paraId="7DAACBD4" w14:textId="77777777" w:rsidR="00BB7D71" w:rsidRPr="007E613B" w:rsidRDefault="00BB7D71" w:rsidP="00DA4336"/>
    <w:p w14:paraId="1C5A802D" w14:textId="77777777" w:rsidR="00BB7D71" w:rsidRPr="007E613B" w:rsidRDefault="00BB7D71" w:rsidP="00DA4336"/>
    <w:p w14:paraId="56F3F113" w14:textId="77777777" w:rsidR="00BB7D71" w:rsidRPr="007E613B" w:rsidRDefault="00BB7D71" w:rsidP="00DA4336"/>
    <w:p w14:paraId="67743E9E" w14:textId="77777777" w:rsidR="00BB7D71" w:rsidRPr="007E613B" w:rsidRDefault="00BB7D71" w:rsidP="00DA4336"/>
    <w:p w14:paraId="04BDE8B8" w14:textId="77777777" w:rsidR="00971FC9" w:rsidRPr="007E613B" w:rsidRDefault="00971FC9" w:rsidP="00DA4336"/>
    <w:p w14:paraId="049585EE" w14:textId="77777777" w:rsidR="00971FC9" w:rsidRPr="007E613B" w:rsidRDefault="00971FC9" w:rsidP="00DA4336"/>
    <w:p w14:paraId="773FBFF1" w14:textId="77777777" w:rsidR="00971FC9" w:rsidRPr="007E613B" w:rsidRDefault="00971FC9" w:rsidP="00DA4336"/>
    <w:p w14:paraId="63B38180" w14:textId="77777777" w:rsidR="00971FC9" w:rsidRPr="007E613B" w:rsidRDefault="00971FC9" w:rsidP="00DA4336"/>
    <w:p w14:paraId="787BFC90" w14:textId="77777777" w:rsidR="00971FC9" w:rsidRPr="007E613B" w:rsidRDefault="00971FC9" w:rsidP="00DA4336"/>
    <w:p w14:paraId="47952430" w14:textId="77777777" w:rsidR="00971FC9" w:rsidRPr="007E613B" w:rsidRDefault="00971FC9" w:rsidP="00DA4336"/>
    <w:p w14:paraId="3F9A134A" w14:textId="77777777" w:rsidR="00971FC9" w:rsidRPr="007E613B" w:rsidRDefault="00971FC9" w:rsidP="00DA4336"/>
    <w:p w14:paraId="14E2CD29" w14:textId="77777777" w:rsidR="00971FC9" w:rsidRPr="007E613B" w:rsidRDefault="00971FC9" w:rsidP="00DA4336"/>
    <w:p w14:paraId="5BE5581D" w14:textId="77777777" w:rsidR="00971FC9" w:rsidRPr="007E613B" w:rsidRDefault="00971FC9" w:rsidP="00DA4336"/>
    <w:p w14:paraId="71930FA2" w14:textId="77777777" w:rsidR="00BB7D71" w:rsidRPr="007E613B" w:rsidRDefault="00BB7D71" w:rsidP="00DA4336"/>
    <w:p w14:paraId="6D603744" w14:textId="77777777" w:rsidR="00BB7D71" w:rsidRPr="007E613B" w:rsidRDefault="00BB7D71" w:rsidP="00BB7D71">
      <w:pPr>
        <w:jc w:val="center"/>
      </w:pPr>
      <w:r w:rsidRPr="007E613B">
        <w:lastRenderedPageBreak/>
        <w:t>АДМИНИСТРАЦИЯ  МУНИЦИПАЛЬНОГО  ОБРАЗОВАНИЯ –</w:t>
      </w:r>
    </w:p>
    <w:p w14:paraId="1F352C48" w14:textId="77777777" w:rsidR="00BB7D71" w:rsidRPr="007E613B" w:rsidRDefault="00BB7D71" w:rsidP="00BB7D71">
      <w:pPr>
        <w:jc w:val="center"/>
      </w:pPr>
      <w:r w:rsidRPr="007E613B">
        <w:t>СЕЛЬСКОЕ ПОСЕЛЕНИЕ «ШИБЕРТУЙСКОЕ»</w:t>
      </w:r>
    </w:p>
    <w:p w14:paraId="55F0944E" w14:textId="77777777" w:rsidR="00BB7D71" w:rsidRPr="007E613B" w:rsidRDefault="00BB7D71" w:rsidP="00BB7D71">
      <w:pPr>
        <w:jc w:val="center"/>
      </w:pPr>
      <w:r w:rsidRPr="007E613B">
        <w:t>БИЧУРСКОГО РАЙОНА РЕСПУБЛИКИ БУРЯТИЯ</w:t>
      </w:r>
    </w:p>
    <w:p w14:paraId="09765F7D" w14:textId="77777777" w:rsidR="00BB7D71" w:rsidRPr="007E613B" w:rsidRDefault="00BB7D71" w:rsidP="00BB7D71">
      <w:pPr>
        <w:jc w:val="both"/>
      </w:pPr>
    </w:p>
    <w:p w14:paraId="1D39E826" w14:textId="77777777" w:rsidR="00BB7D71" w:rsidRPr="007E613B" w:rsidRDefault="00BB7D71" w:rsidP="00BB7D71">
      <w:pPr>
        <w:jc w:val="both"/>
      </w:pPr>
    </w:p>
    <w:p w14:paraId="518BB3F3" w14:textId="77777777" w:rsidR="00BB7D71" w:rsidRPr="007E613B" w:rsidRDefault="00BB7D71" w:rsidP="00BB7D71">
      <w:pPr>
        <w:jc w:val="both"/>
      </w:pPr>
    </w:p>
    <w:p w14:paraId="77834951" w14:textId="77777777" w:rsidR="00BB7D71" w:rsidRPr="007E613B" w:rsidRDefault="00BB7D71" w:rsidP="00BB7D71">
      <w:pPr>
        <w:jc w:val="both"/>
      </w:pPr>
      <w:r w:rsidRPr="007E613B">
        <w:tab/>
        <w:t xml:space="preserve">                                               СПРАВКА</w:t>
      </w:r>
    </w:p>
    <w:p w14:paraId="02A092AE" w14:textId="77777777" w:rsidR="00BB7D71" w:rsidRPr="007E613B" w:rsidRDefault="00BB7D71" w:rsidP="00BB7D71">
      <w:pPr>
        <w:jc w:val="both"/>
      </w:pPr>
    </w:p>
    <w:p w14:paraId="6527C00D" w14:textId="02D30B05" w:rsidR="00BB7D71" w:rsidRPr="007E613B" w:rsidRDefault="00BB7D71" w:rsidP="00BB7D71">
      <w:r w:rsidRPr="007E613B">
        <w:t xml:space="preserve">            Решение Совета депутатов муниципального образовани</w:t>
      </w:r>
      <w:proofErr w:type="gramStart"/>
      <w:r w:rsidRPr="007E613B">
        <w:t>я-</w:t>
      </w:r>
      <w:proofErr w:type="gramEnd"/>
      <w:r w:rsidRPr="007E613B">
        <w:t xml:space="preserve"> сельское поселение  «</w:t>
      </w:r>
      <w:proofErr w:type="spellStart"/>
      <w:r w:rsidRPr="007E613B">
        <w:t>Шибертуйское</w:t>
      </w:r>
      <w:proofErr w:type="spellEnd"/>
      <w:r w:rsidRPr="007E613B">
        <w:t xml:space="preserve">»  № </w:t>
      </w:r>
      <w:r w:rsidR="007E613B" w:rsidRPr="007E613B">
        <w:t>125  от  11.11</w:t>
      </w:r>
      <w:r w:rsidRPr="007E613B">
        <w:t>.2022 г.   «</w:t>
      </w:r>
      <w:r w:rsidRPr="007E613B">
        <w:rPr>
          <w:bCs/>
          <w:color w:val="000000"/>
        </w:rPr>
        <w:t>Об утверждении Положения о муниципальном контроле в сфере благоустройства на территории МО-СП «</w:t>
      </w:r>
      <w:proofErr w:type="spellStart"/>
      <w:r w:rsidRPr="007E613B">
        <w:rPr>
          <w:bCs/>
          <w:color w:val="000000"/>
        </w:rPr>
        <w:t>Шибертуйское</w:t>
      </w:r>
      <w:proofErr w:type="spellEnd"/>
      <w:r w:rsidRPr="007E613B">
        <w:rPr>
          <w:bCs/>
          <w:color w:val="000000"/>
        </w:rPr>
        <w:t>»</w:t>
      </w:r>
      <w:r w:rsidRPr="007E613B">
        <w:t>»</w:t>
      </w:r>
      <w:r w:rsidRPr="007E613B">
        <w:rPr>
          <w:bCs/>
        </w:rPr>
        <w:t xml:space="preserve">  </w:t>
      </w:r>
      <w:r w:rsidR="007E613B">
        <w:t>обнародовано  11 ноябр</w:t>
      </w:r>
      <w:r w:rsidRPr="007E613B">
        <w:t>я  2022 года путем размещения на информационных стендах в следующих местах:</w:t>
      </w:r>
    </w:p>
    <w:p w14:paraId="40FF9E53" w14:textId="77777777" w:rsidR="00BB7D71" w:rsidRPr="007E613B" w:rsidRDefault="00BB7D71" w:rsidP="00BB7D71">
      <w:pPr>
        <w:jc w:val="both"/>
      </w:pPr>
    </w:p>
    <w:p w14:paraId="29699A57" w14:textId="77777777" w:rsidR="00BB7D71" w:rsidRPr="007E613B" w:rsidRDefault="00BB7D71" w:rsidP="00BB7D71">
      <w:pPr>
        <w:jc w:val="both"/>
      </w:pPr>
      <w:r w:rsidRPr="007E613B">
        <w:t>1.Администрация МО-СП «</w:t>
      </w:r>
      <w:proofErr w:type="spellStart"/>
      <w:r w:rsidRPr="007E613B">
        <w:t>Шибертуйское</w:t>
      </w:r>
      <w:proofErr w:type="spellEnd"/>
      <w:r w:rsidRPr="007E613B">
        <w:t>» - улус Шибертуй,ул</w:t>
      </w:r>
      <w:proofErr w:type="gramStart"/>
      <w:r w:rsidRPr="007E613B">
        <w:t>.Е</w:t>
      </w:r>
      <w:proofErr w:type="gramEnd"/>
      <w:r w:rsidRPr="007E613B">
        <w:t>лаева,11а</w:t>
      </w:r>
    </w:p>
    <w:p w14:paraId="5352BA52" w14:textId="77777777" w:rsidR="00BB7D71" w:rsidRPr="007E613B" w:rsidRDefault="00BB7D71" w:rsidP="00BB7D71">
      <w:pPr>
        <w:jc w:val="both"/>
      </w:pPr>
    </w:p>
    <w:p w14:paraId="27C2B6E7" w14:textId="77777777" w:rsidR="00BB7D71" w:rsidRPr="007E613B" w:rsidRDefault="00BB7D71" w:rsidP="00BB7D71">
      <w:pPr>
        <w:jc w:val="both"/>
      </w:pPr>
    </w:p>
    <w:p w14:paraId="73EF90F5" w14:textId="77777777" w:rsidR="00BB7D71" w:rsidRPr="007E613B" w:rsidRDefault="00BB7D71" w:rsidP="00BB7D71">
      <w:pPr>
        <w:jc w:val="both"/>
      </w:pPr>
    </w:p>
    <w:p w14:paraId="48990D6D" w14:textId="77777777" w:rsidR="00BB7D71" w:rsidRPr="007E613B" w:rsidRDefault="00BB7D71" w:rsidP="00BB7D71">
      <w:pPr>
        <w:jc w:val="both"/>
      </w:pPr>
    </w:p>
    <w:p w14:paraId="32A4E331" w14:textId="77777777" w:rsidR="00BB7D71" w:rsidRPr="007E613B" w:rsidRDefault="00BB7D71" w:rsidP="00BB7D71">
      <w:pPr>
        <w:jc w:val="both"/>
      </w:pPr>
      <w:r w:rsidRPr="007E613B">
        <w:t xml:space="preserve">Глава  администрации </w:t>
      </w:r>
    </w:p>
    <w:p w14:paraId="7AACAB69" w14:textId="77777777" w:rsidR="00BB7D71" w:rsidRPr="007E613B" w:rsidRDefault="00BB7D71" w:rsidP="00BB7D71">
      <w:r w:rsidRPr="007E613B">
        <w:t>МО-СП «</w:t>
      </w:r>
      <w:proofErr w:type="spellStart"/>
      <w:r w:rsidRPr="007E613B">
        <w:t>Шибертуйское</w:t>
      </w:r>
      <w:proofErr w:type="spellEnd"/>
      <w:r w:rsidRPr="007E613B">
        <w:t xml:space="preserve">»                                                                                  </w:t>
      </w:r>
      <w:proofErr w:type="spellStart"/>
      <w:r w:rsidRPr="007E613B">
        <w:t>Шоймполов</w:t>
      </w:r>
      <w:proofErr w:type="spellEnd"/>
      <w:r w:rsidRPr="007E613B">
        <w:t xml:space="preserve"> Ц-Д</w:t>
      </w:r>
      <w:proofErr w:type="gramStart"/>
      <w:r w:rsidRPr="007E613B">
        <w:t>.Ц</w:t>
      </w:r>
      <w:proofErr w:type="gramEnd"/>
    </w:p>
    <w:p w14:paraId="4D38C877" w14:textId="77777777" w:rsidR="00BB7D71" w:rsidRPr="007E613B" w:rsidRDefault="00BB7D71" w:rsidP="00BB7D71">
      <w:r w:rsidRPr="007E613B">
        <w:t xml:space="preserve">                                    </w:t>
      </w:r>
    </w:p>
    <w:p w14:paraId="166F57AC" w14:textId="77777777" w:rsidR="00BB7D71" w:rsidRPr="007E613B" w:rsidRDefault="00BB7D71" w:rsidP="00BB7D71">
      <w:pPr>
        <w:jc w:val="both"/>
      </w:pPr>
    </w:p>
    <w:p w14:paraId="48831E2D" w14:textId="77777777" w:rsidR="00BB7D71" w:rsidRPr="007E613B" w:rsidRDefault="00BB7D71" w:rsidP="00BB7D71">
      <w:pPr>
        <w:jc w:val="both"/>
      </w:pPr>
    </w:p>
    <w:p w14:paraId="69298321" w14:textId="77777777" w:rsidR="00BB7D71" w:rsidRPr="007E613B" w:rsidRDefault="00BB7D71" w:rsidP="00BB7D71">
      <w:pPr>
        <w:ind w:left="-284" w:firstLine="567"/>
        <w:jc w:val="both"/>
        <w:rPr>
          <w:rFonts w:eastAsia="Calibri"/>
        </w:rPr>
      </w:pPr>
    </w:p>
    <w:p w14:paraId="78988092" w14:textId="77777777" w:rsidR="00BB7D71" w:rsidRPr="007E613B" w:rsidRDefault="00BB7D71" w:rsidP="00BB7D71">
      <w:pPr>
        <w:ind w:left="-284" w:firstLine="567"/>
        <w:jc w:val="both"/>
        <w:rPr>
          <w:rFonts w:eastAsia="Calibri"/>
        </w:rPr>
      </w:pPr>
    </w:p>
    <w:p w14:paraId="0D895D59" w14:textId="77777777" w:rsidR="00BB7D71" w:rsidRPr="007E613B" w:rsidRDefault="00BB7D71" w:rsidP="00BB7D71">
      <w:pPr>
        <w:ind w:left="-284" w:firstLine="567"/>
        <w:jc w:val="both"/>
        <w:rPr>
          <w:rFonts w:eastAsia="Calibri"/>
        </w:rPr>
      </w:pPr>
    </w:p>
    <w:p w14:paraId="69CEDFFE" w14:textId="77777777" w:rsidR="00BB7D71" w:rsidRPr="007E613B" w:rsidRDefault="00BB7D71" w:rsidP="00BB7D71">
      <w:pPr>
        <w:ind w:left="-284" w:firstLine="567"/>
        <w:jc w:val="both"/>
        <w:rPr>
          <w:rFonts w:eastAsia="Calibri"/>
        </w:rPr>
      </w:pPr>
    </w:p>
    <w:p w14:paraId="40740A1C" w14:textId="77777777" w:rsidR="00BB7D71" w:rsidRPr="007E613B" w:rsidRDefault="00BB7D71" w:rsidP="00BB7D71">
      <w:pPr>
        <w:ind w:left="-284" w:firstLine="567"/>
        <w:jc w:val="both"/>
        <w:rPr>
          <w:rFonts w:eastAsia="Calibri"/>
        </w:rPr>
      </w:pPr>
    </w:p>
    <w:p w14:paraId="3EB4B129" w14:textId="77777777" w:rsidR="00BB7D71" w:rsidRPr="007E613B" w:rsidRDefault="00BB7D71" w:rsidP="00BB7D71">
      <w:pPr>
        <w:widowControl w:val="0"/>
        <w:autoSpaceDE w:val="0"/>
        <w:autoSpaceDN w:val="0"/>
        <w:spacing w:before="220"/>
        <w:ind w:firstLine="540"/>
        <w:jc w:val="both"/>
      </w:pPr>
    </w:p>
    <w:p w14:paraId="34FD3555" w14:textId="77777777" w:rsidR="00BB7D71" w:rsidRPr="007E613B" w:rsidRDefault="00BB7D71" w:rsidP="00BB7D71">
      <w:pPr>
        <w:widowControl w:val="0"/>
        <w:autoSpaceDE w:val="0"/>
        <w:autoSpaceDN w:val="0"/>
        <w:spacing w:before="220"/>
        <w:ind w:firstLine="540"/>
        <w:jc w:val="both"/>
      </w:pPr>
    </w:p>
    <w:p w14:paraId="31CBAAB2" w14:textId="77777777" w:rsidR="00BB7D71" w:rsidRPr="007E613B" w:rsidRDefault="00BB7D71" w:rsidP="00DA4336"/>
    <w:sectPr w:rsidR="00BB7D71" w:rsidRPr="007E613B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76A63" w14:textId="77777777" w:rsidR="006B5F5A" w:rsidRDefault="006B5F5A" w:rsidP="00D03C14">
      <w:r>
        <w:separator/>
      </w:r>
    </w:p>
  </w:endnote>
  <w:endnote w:type="continuationSeparator" w:id="0">
    <w:p w14:paraId="1EA9EC7F" w14:textId="77777777" w:rsidR="006B5F5A" w:rsidRDefault="006B5F5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8A420" w14:textId="77777777" w:rsidR="006B5F5A" w:rsidRDefault="006B5F5A" w:rsidP="00D03C14">
      <w:r>
        <w:separator/>
      </w:r>
    </w:p>
  </w:footnote>
  <w:footnote w:type="continuationSeparator" w:id="0">
    <w:p w14:paraId="15568B8E" w14:textId="77777777" w:rsidR="006B5F5A" w:rsidRDefault="006B5F5A" w:rsidP="00D03C14">
      <w:r>
        <w:continuationSeparator/>
      </w:r>
    </w:p>
  </w:footnote>
  <w:footnote w:id="1">
    <w:p w14:paraId="22DAFEDA" w14:textId="03C9D58A" w:rsidR="00D03C14" w:rsidRPr="00DA4336" w:rsidRDefault="00D03C14" w:rsidP="00D03C14">
      <w:pPr>
        <w:pStyle w:val="af6"/>
        <w:jc w:val="both"/>
        <w:rPr>
          <w:color w:val="000000"/>
          <w:sz w:val="18"/>
          <w:szCs w:val="18"/>
        </w:rPr>
      </w:pPr>
    </w:p>
  </w:footnote>
  <w:footnote w:id="2">
    <w:p w14:paraId="6D2252AB" w14:textId="6A0DD711" w:rsidR="00D03C14" w:rsidRPr="00971FC9" w:rsidRDefault="00D03C14" w:rsidP="00D03C14">
      <w:pPr>
        <w:jc w:val="both"/>
        <w:rPr>
          <w:color w:val="000000"/>
          <w:sz w:val="18"/>
          <w:szCs w:val="18"/>
        </w:rPr>
      </w:pPr>
    </w:p>
    <w:p w14:paraId="58CA4BC0" w14:textId="77777777" w:rsidR="00D03C14" w:rsidRPr="00DA4336" w:rsidRDefault="00D03C14" w:rsidP="00D03C14">
      <w:pPr>
        <w:pStyle w:val="af6"/>
        <w:rPr>
          <w:sz w:val="18"/>
          <w:szCs w:val="18"/>
        </w:rPr>
      </w:pPr>
    </w:p>
  </w:footnote>
  <w:footnote w:id="3">
    <w:p w14:paraId="09EA1A09" w14:textId="5DA5E0C3" w:rsidR="00D03C14" w:rsidRPr="00DA4336" w:rsidRDefault="00D03C14" w:rsidP="00D03C14">
      <w:pPr>
        <w:pStyle w:val="afd"/>
        <w:jc w:val="both"/>
        <w:rPr>
          <w:sz w:val="18"/>
          <w:szCs w:val="18"/>
        </w:rPr>
      </w:pPr>
    </w:p>
  </w:footnote>
  <w:footnote w:id="4">
    <w:p w14:paraId="0AE3A1DA" w14:textId="53A5C3BC" w:rsidR="00D03C14" w:rsidRPr="00DA4336" w:rsidRDefault="00D03C14" w:rsidP="00D03C14">
      <w:pPr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6B5F5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85565">
      <w:rPr>
        <w:rStyle w:val="afb"/>
        <w:noProof/>
      </w:rPr>
      <w:t>13</w:t>
    </w:r>
    <w:r>
      <w:rPr>
        <w:rStyle w:val="afb"/>
      </w:rPr>
      <w:fldChar w:fldCharType="end"/>
    </w:r>
  </w:p>
  <w:p w14:paraId="3E85C035" w14:textId="77777777" w:rsidR="00E90F25" w:rsidRDefault="006B5F5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24BF1"/>
    <w:multiLevelType w:val="hybridMultilevel"/>
    <w:tmpl w:val="E81622FE"/>
    <w:lvl w:ilvl="0" w:tplc="16AC2DAE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77D5"/>
    <w:rsid w:val="00073935"/>
    <w:rsid w:val="00185565"/>
    <w:rsid w:val="0030303A"/>
    <w:rsid w:val="005E3663"/>
    <w:rsid w:val="006B5F5A"/>
    <w:rsid w:val="007100F8"/>
    <w:rsid w:val="007E613B"/>
    <w:rsid w:val="008629D3"/>
    <w:rsid w:val="00935631"/>
    <w:rsid w:val="00971FC9"/>
    <w:rsid w:val="009D07EB"/>
    <w:rsid w:val="00BB7D71"/>
    <w:rsid w:val="00C127A7"/>
    <w:rsid w:val="00D03C14"/>
    <w:rsid w:val="00D472E4"/>
    <w:rsid w:val="00D77E49"/>
    <w:rsid w:val="00DA4336"/>
    <w:rsid w:val="00E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971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97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C61E-5E7C-48AC-ABF1-98130CCC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2022-05-05T06:30:00Z</cp:lastPrinted>
  <dcterms:created xsi:type="dcterms:W3CDTF">2021-08-23T11:09:00Z</dcterms:created>
  <dcterms:modified xsi:type="dcterms:W3CDTF">2022-11-16T05:47:00Z</dcterms:modified>
</cp:coreProperties>
</file>