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2B" w:rsidRDefault="00064A47" w:rsidP="00B31D89">
      <w:pPr>
        <w:ind w:firstLine="0"/>
      </w:pPr>
      <w:r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</w:t>
      </w:r>
      <w:proofErr w:type="spellStart"/>
      <w:r w:rsidR="00331674">
        <w:t>Шибертуйское</w:t>
      </w:r>
      <w:proofErr w:type="spellEnd"/>
      <w:r w:rsidR="00367413">
        <w:t>»</w:t>
      </w:r>
      <w:r w:rsidR="00C61F2F">
        <w:t xml:space="preserve"> на 01.</w:t>
      </w:r>
      <w:r w:rsidR="00C61F2F" w:rsidRPr="00C61F2F">
        <w:t>07</w:t>
      </w:r>
      <w:r w:rsidR="00B31D89">
        <w:t>.2025</w:t>
      </w:r>
      <w:r w:rsidR="008A0725">
        <w:t xml:space="preserve"> г.</w:t>
      </w:r>
    </w:p>
    <w:p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559"/>
        <w:gridCol w:w="142"/>
        <w:gridCol w:w="2693"/>
        <w:gridCol w:w="1134"/>
        <w:gridCol w:w="1348"/>
        <w:gridCol w:w="1771"/>
        <w:gridCol w:w="941"/>
        <w:gridCol w:w="902"/>
        <w:gridCol w:w="1842"/>
        <w:gridCol w:w="1432"/>
        <w:gridCol w:w="16778"/>
      </w:tblGrid>
      <w:tr w:rsidR="00686DC1" w:rsidRPr="00367413" w:rsidTr="00B31D89">
        <w:trPr>
          <w:trHeight w:val="294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B31D89">
            <w:pPr>
              <w:jc w:val="center"/>
            </w:pPr>
            <w:r w:rsidRPr="00367413">
              <w:t>N</w:t>
            </w:r>
            <w:r w:rsidRPr="00367413">
              <w:br/>
            </w:r>
            <w:proofErr w:type="gramStart"/>
            <w:r w:rsidRPr="00367413">
              <w:t>п</w:t>
            </w:r>
            <w:proofErr w:type="gramEnd"/>
            <w:r w:rsidRPr="00367413">
              <w:t>/п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B31D89">
              <w:rPr>
                <w:sz w:val="18"/>
                <w:szCs w:val="18"/>
              </w:rPr>
              <w:t>недвижимого</w:t>
            </w:r>
            <w:proofErr w:type="gramEnd"/>
          </w:p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имущества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Даты возникновения</w:t>
            </w:r>
          </w:p>
          <w:p w:rsid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 xml:space="preserve"> и прекращения</w:t>
            </w:r>
          </w:p>
          <w:p w:rsid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 xml:space="preserve"> права муниципальной собственности </w:t>
            </w:r>
          </w:p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на недвижимое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31D89" w:rsidRDefault="00367413" w:rsidP="00B31D89">
            <w:pPr>
              <w:jc w:val="center"/>
              <w:rPr>
                <w:sz w:val="18"/>
                <w:szCs w:val="18"/>
              </w:rPr>
            </w:pPr>
            <w:r w:rsidRPr="00B31D89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B31D89">
            <w:pPr>
              <w:jc w:val="center"/>
            </w:pPr>
            <w:r w:rsidRPr="00367413"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BC164C" w:rsidTr="00B31D89">
        <w:trPr>
          <w:trHeight w:val="148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 xml:space="preserve">Земельный участок  под зданием клуба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Республика Бурятия, </w:t>
            </w:r>
          </w:p>
          <w:p w:rsidR="0077772F" w:rsidRPr="00BC164C" w:rsidRDefault="0077772F" w:rsidP="009A27FD">
            <w:r w:rsidRPr="00BC164C">
              <w:t xml:space="preserve">Бичурский район, 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>,</w:t>
            </w:r>
          </w:p>
          <w:p w:rsidR="0077772F" w:rsidRPr="00BC164C" w:rsidRDefault="0077772F" w:rsidP="009A27FD">
            <w:r w:rsidRPr="00BC164C">
              <w:t>ул</w:t>
            </w:r>
            <w:proofErr w:type="gramStart"/>
            <w:r w:rsidRPr="00BC164C">
              <w:t>.Ш</w:t>
            </w:r>
            <w:proofErr w:type="gramEnd"/>
            <w:r w:rsidRPr="00BC164C">
              <w:t>кольная,д.2а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03:03:</w:t>
            </w:r>
          </w:p>
          <w:p w:rsidR="0077772F" w:rsidRPr="00BC164C" w:rsidRDefault="0077772F" w:rsidP="009A27FD">
            <w:r w:rsidRPr="00BC164C">
              <w:t>090101: 84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97592,29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97592,29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BC164C" w:rsidRDefault="00686DC1" w:rsidP="009A27FD">
            <w:r w:rsidRPr="00BC164C">
              <w:t>Свидетельство о гос. регистрации</w:t>
            </w:r>
          </w:p>
          <w:p w:rsidR="00686DC1" w:rsidRPr="00BC164C" w:rsidRDefault="00686DC1" w:rsidP="009A27FD">
            <w:r w:rsidRPr="00BC164C">
              <w:t>03-03-14/030/2011-409, выданное на</w:t>
            </w:r>
          </w:p>
          <w:p w:rsidR="00686DC1" w:rsidRPr="00BC164C" w:rsidRDefault="00686DC1" w:rsidP="009A27FD">
            <w:proofErr w:type="gramStart"/>
            <w:r w:rsidRPr="00BC164C">
              <w:t>основании</w:t>
            </w:r>
            <w:proofErr w:type="gramEnd"/>
            <w:r w:rsidRPr="00BC164C">
              <w:t xml:space="preserve"> Постановления</w:t>
            </w:r>
          </w:p>
          <w:p w:rsidR="00686DC1" w:rsidRPr="00BC164C" w:rsidRDefault="00686DC1" w:rsidP="009A27FD">
            <w:r w:rsidRPr="00BC164C">
              <w:rPr>
                <w:lang w:val="en-US"/>
              </w:rPr>
              <w:t>N</w:t>
            </w:r>
            <w:r w:rsidRPr="00BC164C">
              <w:t xml:space="preserve"> 972 от 07.12.2011г.</w:t>
            </w:r>
          </w:p>
          <w:p w:rsidR="00686DC1" w:rsidRPr="00BC164C" w:rsidRDefault="00686DC1" w:rsidP="009A27FD"/>
          <w:p w:rsidR="0077772F" w:rsidRPr="00BC164C" w:rsidRDefault="0077772F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 xml:space="preserve">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B31D89">
        <w:trPr>
          <w:trHeight w:val="71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Земельный участок для размещения </w:t>
            </w:r>
          </w:p>
          <w:p w:rsidR="0077772F" w:rsidRPr="00BC164C" w:rsidRDefault="008A0725" w:rsidP="009A27FD">
            <w:r w:rsidRPr="00BC164C">
              <w:t>С</w:t>
            </w:r>
            <w:r w:rsidR="0077772F" w:rsidRPr="00BC164C">
              <w:t>валки</w:t>
            </w:r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Республика Бурятия, Бичурский район,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 xml:space="preserve">03:03:    </w:t>
            </w:r>
          </w:p>
          <w:p w:rsidR="0077772F" w:rsidRPr="00BC164C" w:rsidRDefault="0077772F" w:rsidP="009A27FD">
            <w:r w:rsidRPr="00BC164C">
              <w:t>090104: 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31695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4374226,95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4374226,95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r w:rsidRPr="00BC164C">
              <w:t>Свидетельство о гос. регистрации 03-03/008-03/019/005/2015-63/1 от 31.12.2015г.  выданное на основании Постановления № 344 от 24.04.2014г. вступившее в законную силу 29.04.2014г, от 26.02.2014г.</w:t>
            </w:r>
          </w:p>
          <w:p w:rsidR="009E742B" w:rsidRPr="00BC164C" w:rsidRDefault="009E742B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Земельный </w:t>
            </w:r>
            <w:r w:rsidRPr="00BC164C">
              <w:lastRenderedPageBreak/>
              <w:t>участок коммунальное обслуживание</w:t>
            </w:r>
          </w:p>
          <w:p w:rsidR="0077772F" w:rsidRPr="00BC164C" w:rsidRDefault="0077772F" w:rsidP="009A27FD">
            <w:r w:rsidRPr="00BC164C">
              <w:t>(видеорегистратор)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lastRenderedPageBreak/>
              <w:t xml:space="preserve">Республика Бурятия, </w:t>
            </w:r>
            <w:r w:rsidRPr="00BC164C">
              <w:lastRenderedPageBreak/>
              <w:t>Бичурский район,</w:t>
            </w:r>
          </w:p>
          <w:p w:rsidR="0077772F" w:rsidRPr="00BC164C" w:rsidRDefault="0077772F" w:rsidP="009A27FD">
            <w:r w:rsidRPr="00BC164C">
              <w:t xml:space="preserve"> 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lastRenderedPageBreak/>
              <w:t xml:space="preserve">03:03: </w:t>
            </w:r>
          </w:p>
          <w:p w:rsidR="0077772F" w:rsidRPr="00BC164C" w:rsidRDefault="0077772F" w:rsidP="009A27FD">
            <w:r w:rsidRPr="00BC164C">
              <w:lastRenderedPageBreak/>
              <w:t>350104:192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lastRenderedPageBreak/>
              <w:t>1.00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66,64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66,64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 xml:space="preserve">Свидетельство </w:t>
            </w:r>
            <w:r w:rsidRPr="00BC164C">
              <w:lastRenderedPageBreak/>
              <w:t>о гос.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BC164C">
              <w:t>)п</w:t>
            </w:r>
            <w:proofErr w:type="gramEnd"/>
            <w:r w:rsidRPr="00BC164C">
              <w:t>ользование Администрации Муниципального образования-сельского поселения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lastRenderedPageBreak/>
              <w:t>Администр</w:t>
            </w:r>
            <w:r w:rsidRPr="00BC164C">
              <w:lastRenderedPageBreak/>
              <w:t>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Земельный участок под зданием сельского клуба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Республика Бурятия,</w:t>
            </w:r>
          </w:p>
          <w:p w:rsidR="0077772F" w:rsidRPr="00BC164C" w:rsidRDefault="0077772F" w:rsidP="009A27FD">
            <w:r w:rsidRPr="00BC164C">
              <w:t>Бичурский район,</w:t>
            </w:r>
          </w:p>
          <w:p w:rsidR="0077772F" w:rsidRPr="00BC164C" w:rsidRDefault="0077772F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,ул.Елаева,д.14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 xml:space="preserve"> 03:03:</w:t>
            </w:r>
          </w:p>
          <w:p w:rsidR="0077772F" w:rsidRPr="00BC164C" w:rsidRDefault="0077772F" w:rsidP="009A27FD">
            <w:r w:rsidRPr="00BC164C">
              <w:t>350108: 17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118662</w:t>
            </w:r>
            <w:r w:rsidR="008A0725" w:rsidRPr="00BC164C">
              <w:t>,60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118662</w:t>
            </w:r>
            <w:r w:rsidR="008A0725" w:rsidRPr="00BC164C">
              <w:t>,60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 xml:space="preserve">Свидетельство о гос.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B31D89">
        <w:trPr>
          <w:trHeight w:val="72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Земельный</w:t>
            </w:r>
          </w:p>
          <w:p w:rsidR="0077772F" w:rsidRPr="00BC164C" w:rsidRDefault="0077772F" w:rsidP="009A27FD">
            <w:r w:rsidRPr="00BC164C">
              <w:t xml:space="preserve"> участок</w:t>
            </w:r>
          </w:p>
          <w:p w:rsidR="0077772F" w:rsidRPr="00BC164C" w:rsidRDefault="0077772F" w:rsidP="009A27FD">
            <w:r w:rsidRPr="00BC164C">
              <w:t xml:space="preserve"> под </w:t>
            </w:r>
            <w:proofErr w:type="spellStart"/>
            <w:proofErr w:type="gramStart"/>
            <w:r w:rsidRPr="00BC164C">
              <w:t>админис-тративным</w:t>
            </w:r>
            <w:proofErr w:type="spellEnd"/>
            <w:proofErr w:type="gramEnd"/>
            <w:r w:rsidRPr="00BC164C">
              <w:t xml:space="preserve"> </w:t>
            </w:r>
          </w:p>
          <w:p w:rsidR="0077772F" w:rsidRPr="00BC164C" w:rsidRDefault="0077772F" w:rsidP="009A27FD">
            <w:r w:rsidRPr="00BC164C">
              <w:t>зданием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Республика Бурятия, Бичурский район,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>,</w:t>
            </w:r>
          </w:p>
          <w:p w:rsidR="0077772F" w:rsidRPr="00BC164C" w:rsidRDefault="0077772F" w:rsidP="009A27FD">
            <w:pPr>
              <w:rPr>
                <w:color w:val="22272F"/>
                <w:sz w:val="20"/>
                <w:szCs w:val="20"/>
              </w:rPr>
            </w:pPr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лаева,д.11а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03:03:                                                                                                  350108:18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1220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C46AE" w:rsidP="009A27FD">
            <w:pPr>
              <w:rPr>
                <w:color w:val="FFFF00"/>
              </w:rPr>
            </w:pPr>
            <w:r w:rsidRPr="00BC164C">
              <w:t>97356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C46AE" w:rsidP="009A27FD">
            <w:r w:rsidRPr="00BC164C">
              <w:t>97356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>Свидетельство о гос. регистрации 03-03-14/033/2011-549  от 13.01.2012г</w:t>
            </w:r>
            <w:proofErr w:type="gramStart"/>
            <w:r w:rsidRPr="00BC164C">
              <w:t>.в</w:t>
            </w:r>
            <w:proofErr w:type="gramEnd"/>
            <w:r w:rsidRPr="00BC164C"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686DC1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BC164C" w:rsidRDefault="00767530" w:rsidP="009A27FD">
            <w:r w:rsidRPr="00BC164C">
              <w:t xml:space="preserve">Земельный участок </w:t>
            </w:r>
            <w:proofErr w:type="gramStart"/>
            <w:r w:rsidRPr="00BC164C">
              <w:t>под</w:t>
            </w:r>
            <w:proofErr w:type="gramEnd"/>
          </w:p>
          <w:p w:rsidR="00767530" w:rsidRPr="00BC164C" w:rsidRDefault="00767530" w:rsidP="009A27FD">
            <w:r w:rsidRPr="00BC164C">
              <w:t xml:space="preserve">Зону отдыха в местности </w:t>
            </w:r>
            <w:proofErr w:type="spellStart"/>
            <w:r w:rsidRPr="00BC164C">
              <w:t>Сурхарбан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BC164C" w:rsidRDefault="00B92216" w:rsidP="009A27FD"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  <w:r w:rsidRPr="00BC164C"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 03:</w:t>
            </w:r>
          </w:p>
          <w:p w:rsidR="00767530" w:rsidRPr="00BC164C" w:rsidRDefault="0077772F" w:rsidP="009A27FD">
            <w:pPr>
              <w:rPr>
                <w:color w:val="22272F"/>
                <w:sz w:val="23"/>
                <w:szCs w:val="23"/>
              </w:rPr>
            </w:pPr>
            <w:r w:rsidRPr="00BC164C">
              <w:t>480109: 58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C164C">
              <w:t>9133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CB1505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CB1505" w:rsidP="009A27FD">
            <w:r w:rsidRPr="00BC164C"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9E742B" w:rsidP="009A27FD">
            <w:r w:rsidRPr="00BC164C">
              <w:t xml:space="preserve">Выписка из Единого государственного реестра недвижимости об основных </w:t>
            </w:r>
            <w:r w:rsidRPr="00BC164C">
              <w:lastRenderedPageBreak/>
              <w:t xml:space="preserve">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767530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9A27FD"/>
        </w:tc>
      </w:tr>
      <w:tr w:rsidR="008A0725" w:rsidRPr="00BC164C" w:rsidTr="00B31D89">
        <w:trPr>
          <w:trHeight w:val="13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BC164C" w:rsidRDefault="008A0725" w:rsidP="009A27FD">
            <w:r w:rsidRPr="00BC164C">
              <w:t xml:space="preserve">Земельный участок под водокачку  </w:t>
            </w:r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</w:t>
            </w:r>
            <w:proofErr w:type="spellEnd"/>
            <w:r w:rsidRPr="00BC164C">
              <w:t xml:space="preserve"> 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BC164C" w:rsidRDefault="008A0725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ул.Арсаланова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t>79456,14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8A0725" w:rsidRPr="00BC164C" w:rsidRDefault="008A0725" w:rsidP="009A27FD">
            <w:r w:rsidRPr="00BC164C">
              <w:t>Республика Бурятия,</w:t>
            </w:r>
          </w:p>
          <w:p w:rsidR="008A0725" w:rsidRPr="00BC164C" w:rsidRDefault="008A0725" w:rsidP="009A27FD">
            <w:r w:rsidRPr="00BC164C">
              <w:t>Бичурский район,</w:t>
            </w:r>
          </w:p>
          <w:p w:rsidR="008A0725" w:rsidRPr="00BC164C" w:rsidRDefault="008A0725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</w:tr>
      <w:tr w:rsidR="006D4D03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 xml:space="preserve">Земельный участок под зону отдыха с инсталляцией «Я люблю </w:t>
            </w:r>
            <w:proofErr w:type="spellStart"/>
            <w:r w:rsidRPr="00BC164C">
              <w:t>Шибертуй</w:t>
            </w:r>
            <w:proofErr w:type="spellEnd"/>
            <w:r w:rsidRPr="00BC164C">
              <w:t xml:space="preserve">» </w:t>
            </w:r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</w:t>
            </w:r>
            <w:proofErr w:type="spellEnd"/>
            <w:r w:rsidRPr="00BC164C">
              <w:t xml:space="preserve"> 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ул.Елаева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6D4D03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>Земельный участок под футбольный стадион со встроенной хоккейной площадкой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ул.Хамаева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</w:t>
            </w:r>
            <w:r w:rsidRPr="00BC164C">
              <w:lastRenderedPageBreak/>
              <w:t xml:space="preserve">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6D4D03" w:rsidRPr="00BC164C" w:rsidTr="00B31D89">
        <w:trPr>
          <w:trHeight w:val="162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B31D8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 xml:space="preserve">Зона отдыха по 1000 дворам по </w:t>
            </w:r>
            <w:proofErr w:type="spellStart"/>
            <w:r w:rsidRPr="00BC164C">
              <w:t>ул</w:t>
            </w:r>
            <w:proofErr w:type="gramStart"/>
            <w:r w:rsidRPr="00BC164C">
              <w:t>.Д</w:t>
            </w:r>
            <w:proofErr w:type="gramEnd"/>
            <w:r w:rsidRPr="00BC164C">
              <w:t>амбаева</w:t>
            </w:r>
            <w:proofErr w:type="spellEnd"/>
            <w:r w:rsidRPr="00BC164C">
              <w:t xml:space="preserve"> 2 кв.1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ул.Дамбаева</w:t>
            </w:r>
            <w:proofErr w:type="spellEnd"/>
            <w:r w:rsidRPr="00BC164C">
              <w:t xml:space="preserve"> 2 кв.1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Дом культуры</w:t>
            </w:r>
          </w:p>
          <w:p w:rsidR="00D34E0A" w:rsidRPr="00BC164C" w:rsidRDefault="00D34E0A" w:rsidP="00D34E0A">
            <w:proofErr w:type="spellStart"/>
            <w:r w:rsidRPr="00BC164C">
              <w:t>У.Шибертуй</w:t>
            </w:r>
            <w:proofErr w:type="spellEnd"/>
          </w:p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 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д. 14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03:03:</w:t>
            </w:r>
          </w:p>
          <w:p w:rsidR="00D34E0A" w:rsidRPr="00BC164C" w:rsidRDefault="00D34E0A" w:rsidP="00D34E0A">
            <w:r w:rsidRPr="00BC164C">
              <w:t>350108:17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8480276,50/</w:t>
            </w:r>
          </w:p>
          <w:p w:rsidR="00D34E0A" w:rsidRPr="00BC164C" w:rsidRDefault="00D34E0A" w:rsidP="00D34E0A">
            <w:r w:rsidRPr="00BC164C">
              <w:t>8480276,50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Здание администрации</w:t>
            </w:r>
          </w:p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</w:t>
            </w:r>
          </w:p>
          <w:p w:rsidR="00D34E0A" w:rsidRPr="00BC164C" w:rsidRDefault="00D34E0A" w:rsidP="00D34E0A">
            <w:r w:rsidRPr="00BC164C">
              <w:t>Бурятия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д. 1а</w:t>
            </w:r>
          </w:p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03:03:</w:t>
            </w:r>
          </w:p>
          <w:p w:rsidR="00D34E0A" w:rsidRPr="00BC164C" w:rsidRDefault="00D34E0A" w:rsidP="00D34E0A">
            <w:r w:rsidRPr="00BC164C">
              <w:t>14/030/2011-428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231,9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1670287/</w:t>
            </w:r>
          </w:p>
          <w:p w:rsidR="00D34E0A" w:rsidRPr="00BC164C" w:rsidRDefault="00D34E0A" w:rsidP="00D34E0A">
            <w:r w:rsidRPr="00BC164C">
              <w:t>1670287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Здание сельского клуба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</w:t>
            </w:r>
          </w:p>
          <w:p w:rsidR="00D34E0A" w:rsidRPr="00BC164C" w:rsidRDefault="00D34E0A" w:rsidP="00D34E0A">
            <w:r w:rsidRPr="00BC164C">
              <w:t>Бурятия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Дабатуй</w:t>
            </w:r>
            <w:proofErr w:type="spellEnd"/>
          </w:p>
          <w:p w:rsidR="00D34E0A" w:rsidRPr="00BC164C" w:rsidRDefault="00D34E0A" w:rsidP="00D34E0A">
            <w:r w:rsidRPr="00BC164C">
              <w:t>ул. Школьная д. 2</w:t>
            </w:r>
          </w:p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03:03:090101:84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4945710/4945710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Акт приема-передачи </w:t>
            </w:r>
            <w:r w:rsidRPr="00BC164C">
              <w:lastRenderedPageBreak/>
              <w:t>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lastRenderedPageBreak/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>Памятник воинам</w:t>
            </w:r>
            <w:proofErr w:type="gramStart"/>
            <w:r w:rsidRPr="00BC164C">
              <w:t xml:space="preserve"> ,</w:t>
            </w:r>
            <w:proofErr w:type="gramEnd"/>
          </w:p>
          <w:p w:rsidR="00D34E0A" w:rsidRPr="00BC164C" w:rsidRDefault="00D34E0A" w:rsidP="00D34E0A">
            <w:r w:rsidRPr="00BC164C">
              <w:t>Погибшим в ВОВ</w:t>
            </w:r>
          </w:p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Год ввода </w:t>
            </w:r>
          </w:p>
          <w:p w:rsidR="00D34E0A" w:rsidRPr="00BC164C" w:rsidRDefault="00D34E0A" w:rsidP="00D34E0A">
            <w:r w:rsidRPr="00BC164C">
              <w:t>1967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 xml:space="preserve">Памятник </w:t>
            </w:r>
            <w:proofErr w:type="spellStart"/>
            <w:r w:rsidRPr="00BC164C">
              <w:t>Ц.Б.Банзарову</w:t>
            </w:r>
            <w:proofErr w:type="spellEnd"/>
            <w:r w:rsidRPr="00BC164C">
              <w:t>,</w:t>
            </w:r>
          </w:p>
          <w:p w:rsidR="00D34E0A" w:rsidRPr="00BC164C" w:rsidRDefault="00D34E0A" w:rsidP="00D34E0A">
            <w:proofErr w:type="spellStart"/>
            <w:r w:rsidRPr="00BC164C">
              <w:t>Чекисту</w:t>
            </w:r>
            <w:proofErr w:type="gramStart"/>
            <w:r w:rsidRPr="00BC164C">
              <w:t>,п</w:t>
            </w:r>
            <w:proofErr w:type="gramEnd"/>
            <w:r w:rsidRPr="00BC164C">
              <w:t>ервому</w:t>
            </w:r>
            <w:proofErr w:type="spellEnd"/>
            <w:r w:rsidRPr="00BC164C">
              <w:t xml:space="preserve"> председателю </w:t>
            </w:r>
          </w:p>
          <w:p w:rsidR="00D34E0A" w:rsidRPr="00BC164C" w:rsidRDefault="00D34E0A" w:rsidP="00D34E0A">
            <w:r w:rsidRPr="00BC164C">
              <w:t xml:space="preserve">колхоза «Новый путь» 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местность </w:t>
            </w:r>
            <w:proofErr w:type="gramStart"/>
            <w:r w:rsidRPr="00BC164C">
              <w:t>Заганский</w:t>
            </w:r>
            <w:proofErr w:type="gram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>Хребет,</w:t>
            </w:r>
          </w:p>
          <w:p w:rsidR="00D34E0A" w:rsidRPr="00BC164C" w:rsidRDefault="00D34E0A" w:rsidP="00D34E0A">
            <w:r w:rsidRPr="00BC164C">
              <w:t xml:space="preserve"> у дороги Мухоршибирь</w:t>
            </w:r>
          </w:p>
          <w:p w:rsidR="00D34E0A" w:rsidRPr="00BC164C" w:rsidRDefault="00D34E0A" w:rsidP="00D34E0A">
            <w:r w:rsidRPr="00BC164C">
              <w:t xml:space="preserve"> –Бичура.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Год ввода </w:t>
            </w:r>
          </w:p>
          <w:p w:rsidR="00D34E0A" w:rsidRPr="00BC164C" w:rsidRDefault="00D34E0A" w:rsidP="00D34E0A">
            <w:r w:rsidRPr="00BC164C">
              <w:t>1905-1930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rPr>
          <w:trHeight w:val="3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>Памятник воинам-землякам,</w:t>
            </w:r>
          </w:p>
          <w:p w:rsidR="00D34E0A" w:rsidRPr="00BC164C" w:rsidRDefault="00D34E0A" w:rsidP="00D34E0A">
            <w:r w:rsidRPr="00BC164C">
              <w:t>погибшим в ВОВ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Дабатуй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Год ввода</w:t>
            </w:r>
          </w:p>
          <w:p w:rsidR="00D34E0A" w:rsidRPr="00BC164C" w:rsidRDefault="00D34E0A" w:rsidP="00D34E0A">
            <w:r w:rsidRPr="00BC164C">
              <w:t>1965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B31D8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B31D8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</w:tbl>
    <w:p w:rsidR="00343543" w:rsidRPr="00BC164C" w:rsidRDefault="009E742B" w:rsidP="009A27FD">
      <w:r w:rsidRPr="00BC164C">
        <w:br w:type="textWrapping" w:clear="all"/>
      </w:r>
    </w:p>
    <w:p w:rsidR="00367413" w:rsidRPr="00BC164C" w:rsidRDefault="00367413" w:rsidP="009A27FD">
      <w:r w:rsidRPr="00BC164C">
        <w:rPr>
          <w:lang w:val="en-US"/>
        </w:rPr>
        <w:t> </w:t>
      </w:r>
    </w:p>
    <w:p w:rsidR="00367413" w:rsidRPr="00BC164C" w:rsidRDefault="00367413" w:rsidP="009A27FD">
      <w:r w:rsidRPr="00BC164C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N</w:t>
            </w:r>
            <w:r w:rsidRPr="00BC164C">
              <w:br/>
            </w:r>
            <w:proofErr w:type="gramStart"/>
            <w:r w:rsidRPr="00BC164C">
              <w:t>п</w:t>
            </w:r>
            <w:proofErr w:type="gramEnd"/>
            <w:r w:rsidRPr="00BC164C">
              <w:t>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Сведения о правообладателе 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7</w:t>
            </w:r>
          </w:p>
        </w:tc>
      </w:tr>
      <w:tr w:rsidR="002F3FC4" w:rsidRPr="00BC164C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Автомобиль легковой</w:t>
            </w:r>
          </w:p>
          <w:p w:rsidR="002F3FC4" w:rsidRPr="00BC164C" w:rsidRDefault="002F3FC4" w:rsidP="009A27FD">
            <w:r w:rsidRPr="00BC164C">
              <w:t xml:space="preserve"> </w:t>
            </w:r>
            <w:r w:rsidRPr="00BC164C">
              <w:rPr>
                <w:lang w:val="en-US"/>
              </w:rPr>
              <w:t>FORD</w:t>
            </w:r>
            <w:r w:rsidRPr="00BC164C">
              <w:t xml:space="preserve"> </w:t>
            </w:r>
            <w:r w:rsidRPr="00BC164C">
              <w:rPr>
                <w:lang w:val="en-US"/>
              </w:rPr>
              <w:t>FOCUS</w:t>
            </w:r>
            <w:r w:rsidRPr="00BC164C">
              <w:t>,</w:t>
            </w:r>
          </w:p>
          <w:p w:rsidR="002F3FC4" w:rsidRPr="00BC164C" w:rsidRDefault="002F3FC4" w:rsidP="009A27FD">
            <w:proofErr w:type="spellStart"/>
            <w:r w:rsidRPr="00BC164C">
              <w:t>Гос</w:t>
            </w:r>
            <w:proofErr w:type="gramStart"/>
            <w:r w:rsidRPr="00BC164C">
              <w:t>.н</w:t>
            </w:r>
            <w:proofErr w:type="gramEnd"/>
            <w:r w:rsidRPr="00BC164C">
              <w:t>омер</w:t>
            </w:r>
            <w:proofErr w:type="spellEnd"/>
            <w:r w:rsidRPr="00BC164C">
              <w:t>-</w:t>
            </w:r>
          </w:p>
          <w:p w:rsidR="002F3FC4" w:rsidRPr="00BC164C" w:rsidRDefault="002F3FC4" w:rsidP="009A27FD">
            <w:pPr>
              <w:rPr>
                <w:color w:val="22272F"/>
                <w:sz w:val="23"/>
                <w:szCs w:val="23"/>
              </w:rPr>
            </w:pPr>
            <w:r w:rsidRPr="00BC164C">
              <w:t>К 711 КО 03</w:t>
            </w:r>
            <w:r w:rsidRPr="00BC164C">
              <w:rPr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832771" w:rsidP="009A27FD">
            <w:r w:rsidRPr="00BC164C"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2F3FC4" w:rsidRPr="00BC164C" w:rsidRDefault="002F3FC4" w:rsidP="009A27FD">
            <w:r w:rsidRPr="00BC164C">
              <w:t>Республика Бурятия,</w:t>
            </w:r>
          </w:p>
          <w:p w:rsidR="002F3FC4" w:rsidRPr="00BC164C" w:rsidRDefault="002F3FC4" w:rsidP="009A27FD">
            <w:r w:rsidRPr="00BC164C">
              <w:t>Бичурский район,</w:t>
            </w:r>
          </w:p>
          <w:p w:rsidR="002F3FC4" w:rsidRPr="00BC164C" w:rsidRDefault="002F3FC4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Трактор МТЗ 82.1</w:t>
            </w:r>
          </w:p>
          <w:p w:rsidR="00B51752" w:rsidRPr="00BC164C" w:rsidRDefault="002F3FC4" w:rsidP="009A27FD">
            <w:proofErr w:type="spellStart"/>
            <w:r w:rsidRPr="00BC164C">
              <w:t>Гос</w:t>
            </w:r>
            <w:proofErr w:type="gramStart"/>
            <w:r w:rsidRPr="00BC164C">
              <w:t>.н</w:t>
            </w:r>
            <w:proofErr w:type="gramEnd"/>
            <w:r w:rsidRPr="00BC164C">
              <w:t>омер</w:t>
            </w:r>
            <w:proofErr w:type="spellEnd"/>
            <w:r w:rsidRPr="00BC164C">
              <w:t>-</w:t>
            </w:r>
          </w:p>
          <w:p w:rsidR="002F3FC4" w:rsidRPr="00BC164C" w:rsidRDefault="002F3FC4" w:rsidP="009A27FD">
            <w:r w:rsidRPr="00BC164C"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>Бичурский район,</w:t>
            </w:r>
          </w:p>
          <w:p w:rsidR="00B51752" w:rsidRPr="00BC164C" w:rsidRDefault="00B51752" w:rsidP="009A27FD">
            <w:proofErr w:type="spellStart"/>
            <w:r w:rsidRPr="00BC164C">
              <w:lastRenderedPageBreak/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Насос жидкостный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1B28BC" w:rsidP="009A27FD">
            <w:r w:rsidRPr="00BC164C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>Бичурский район,</w:t>
            </w:r>
          </w:p>
          <w:p w:rsidR="00B51752" w:rsidRPr="00BC164C" w:rsidRDefault="00B5175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t>Насос</w:t>
            </w:r>
            <w:r w:rsidRPr="00BC164C">
              <w:rPr>
                <w:lang w:val="en-US"/>
              </w:rPr>
              <w:t xml:space="preserve"> </w:t>
            </w:r>
            <w:r w:rsidR="002F3FC4" w:rsidRPr="00BC164C">
              <w:t>жидкостный</w:t>
            </w:r>
            <w:r w:rsidRPr="00BC164C">
              <w:rPr>
                <w:lang w:val="en-US"/>
              </w:rPr>
              <w:t xml:space="preserve"> </w:t>
            </w:r>
          </w:p>
          <w:p w:rsidR="002F3FC4" w:rsidRPr="00BC164C" w:rsidRDefault="00B51752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QJIANG QJL 30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1B28BC" w:rsidP="009A27FD">
            <w:r w:rsidRPr="00BC164C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>Бичурский район,</w:t>
            </w:r>
          </w:p>
          <w:p w:rsidR="00B51752" w:rsidRPr="00BC164C" w:rsidRDefault="00B5175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2557B" w:rsidRPr="00BC164C" w:rsidRDefault="00B2557B" w:rsidP="009A27FD"/>
          <w:p w:rsidR="00B2557B" w:rsidRPr="00BC164C" w:rsidRDefault="00B2557B" w:rsidP="009A27FD"/>
          <w:p w:rsidR="00B2557B" w:rsidRPr="00BC164C" w:rsidRDefault="00B2557B" w:rsidP="009A27FD"/>
          <w:p w:rsidR="00B2557B" w:rsidRPr="00BC164C" w:rsidRDefault="00B2557B" w:rsidP="009A27FD"/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lastRenderedPageBreak/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 </w:t>
            </w:r>
          </w:p>
          <w:p w:rsidR="00B51752" w:rsidRPr="00BC164C" w:rsidRDefault="00DC5835" w:rsidP="009A27FD">
            <w:r w:rsidRPr="00BC164C">
              <w:t>П</w:t>
            </w:r>
            <w:r w:rsidR="00B51752"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 </w:t>
            </w:r>
          </w:p>
          <w:p w:rsidR="00B51752" w:rsidRPr="00BC164C" w:rsidRDefault="00DC5835" w:rsidP="009A27FD">
            <w:r w:rsidRPr="00BC164C">
              <w:t>П</w:t>
            </w:r>
            <w:r w:rsidR="00B51752"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lastRenderedPageBreak/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2557B" w:rsidRPr="00BC164C" w:rsidRDefault="00B2557B" w:rsidP="009A27FD"/>
          <w:p w:rsidR="00B2557B" w:rsidRPr="00BC164C" w:rsidRDefault="00B2557B" w:rsidP="009A27FD"/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  <w:p w:rsidR="00DC5835" w:rsidRPr="00BC164C" w:rsidRDefault="00DC583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Мультимедиа-проектор</w:t>
            </w:r>
          </w:p>
          <w:p w:rsidR="00E97CE5" w:rsidRPr="00BC164C" w:rsidRDefault="00E97CE5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Ноутбук</w:t>
            </w:r>
            <w:r w:rsidR="00070109" w:rsidRPr="00BC164C">
              <w:rPr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pPr>
              <w:rPr>
                <w:lang w:val="en-US"/>
              </w:rPr>
            </w:pPr>
            <w:r w:rsidRPr="00BC164C">
              <w:t>Ноутбук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t>Ноутбук</w:t>
            </w:r>
            <w:r w:rsidRPr="00BC164C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B31D89">
            <w:r w:rsidRPr="00BC164C">
              <w:t>Республика Бурятия,</w:t>
            </w:r>
          </w:p>
          <w:p w:rsidR="000226E9" w:rsidRPr="00BC164C" w:rsidRDefault="000226E9" w:rsidP="00B31D89">
            <w:r w:rsidRPr="00BC164C">
              <w:t>Бичурский район,</w:t>
            </w:r>
          </w:p>
          <w:p w:rsidR="000226E9" w:rsidRPr="00BC164C" w:rsidRDefault="000226E9" w:rsidP="00B31D89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B31D89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t>Ноутбук</w:t>
            </w:r>
            <w:r w:rsidRPr="00BC164C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B31D89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B31D89">
            <w:r w:rsidRPr="00BC164C">
              <w:t>Республика Бурятия,</w:t>
            </w:r>
          </w:p>
          <w:p w:rsidR="000226E9" w:rsidRPr="00BC164C" w:rsidRDefault="000226E9" w:rsidP="00B31D89">
            <w:r w:rsidRPr="00BC164C">
              <w:t>Бичурский район,</w:t>
            </w:r>
          </w:p>
          <w:p w:rsidR="000226E9" w:rsidRPr="00BC164C" w:rsidRDefault="000226E9" w:rsidP="00B31D89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B31D89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0226E9">
            <w:pPr>
              <w:ind w:left="0" w:firstLine="0"/>
              <w:rPr>
                <w:lang w:val="en-US"/>
              </w:rPr>
            </w:pPr>
            <w:r w:rsidRPr="00BC164C">
              <w:t xml:space="preserve">Принтер новый  </w:t>
            </w:r>
            <w:proofErr w:type="spellStart"/>
            <w:r w:rsidRPr="00BC164C">
              <w:rPr>
                <w:lang w:val="en-US"/>
              </w:rPr>
              <w:t>HPLazer</w:t>
            </w:r>
            <w:proofErr w:type="spellEnd"/>
            <w:r w:rsidRPr="00BC164C">
              <w:rPr>
                <w:lang w:val="en-US"/>
              </w:rPr>
              <w:t xml:space="preserve"> 135W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22199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0226E9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0226E9">
            <w:r w:rsidRPr="00BC164C">
              <w:t>Республика Бурятия,</w:t>
            </w:r>
          </w:p>
          <w:p w:rsidR="000226E9" w:rsidRPr="00BC164C" w:rsidRDefault="000226E9" w:rsidP="000226E9">
            <w:r w:rsidRPr="00BC164C">
              <w:t>Бичурский район,</w:t>
            </w:r>
          </w:p>
          <w:p w:rsidR="000226E9" w:rsidRPr="00BC164C" w:rsidRDefault="000226E9" w:rsidP="000226E9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Транспортное средство</w:t>
            </w:r>
          </w:p>
          <w:p w:rsidR="000226E9" w:rsidRPr="00BC164C" w:rsidRDefault="000226E9" w:rsidP="009A27FD">
            <w:r w:rsidRPr="00BC164C">
              <w:t xml:space="preserve"> ЗИЛ 131</w:t>
            </w:r>
            <w:proofErr w:type="gramStart"/>
            <w:r w:rsidRPr="00BC164C">
              <w:t>Н(</w:t>
            </w:r>
            <w:proofErr w:type="gramEnd"/>
            <w:r w:rsidRPr="00BC164C">
              <w:t>АРС-14)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lastRenderedPageBreak/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Брусья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Горка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Горка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Детский игровой комплекс</w:t>
            </w:r>
          </w:p>
          <w:p w:rsidR="000226E9" w:rsidRPr="00BC164C" w:rsidRDefault="000226E9" w:rsidP="009A27FD">
            <w:r w:rsidRPr="00BC164C">
              <w:lastRenderedPageBreak/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lastRenderedPageBreak/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Администрация МО-СП </w:t>
            </w:r>
            <w:r w:rsidRPr="00BC164C">
              <w:lastRenderedPageBreak/>
              <w:t>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</w:p>
          <w:p w:rsidR="000226E9" w:rsidRPr="00BC164C" w:rsidRDefault="000226E9" w:rsidP="009A27FD"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 xml:space="preserve">Республика </w:t>
            </w:r>
            <w:r w:rsidRPr="00BC164C">
              <w:lastRenderedPageBreak/>
              <w:t>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Стол квадратный</w:t>
            </w:r>
          </w:p>
          <w:p w:rsidR="000226E9" w:rsidRPr="00BC164C" w:rsidRDefault="000226E9" w:rsidP="009A27FD">
            <w:r w:rsidRPr="00BC164C"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</w:t>
            </w:r>
            <w:r w:rsidRPr="00BC164C">
              <w:lastRenderedPageBreak/>
              <w:t>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</w:t>
            </w:r>
          </w:p>
          <w:p w:rsidR="000226E9" w:rsidRPr="00BC164C" w:rsidRDefault="000226E9" w:rsidP="009A27FD">
            <w:r w:rsidRPr="00BC164C"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D0086E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D0086E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</w:tbl>
    <w:p w:rsidR="00851F8D" w:rsidRPr="00832771" w:rsidRDefault="00367413" w:rsidP="009A27FD">
      <w:r w:rsidRPr="00367413">
        <w:t> </w:t>
      </w:r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133"/>
    <w:rsid w:val="000112F6"/>
    <w:rsid w:val="000135B3"/>
    <w:rsid w:val="000226E9"/>
    <w:rsid w:val="000309C5"/>
    <w:rsid w:val="00035F54"/>
    <w:rsid w:val="00054E20"/>
    <w:rsid w:val="00055853"/>
    <w:rsid w:val="00060658"/>
    <w:rsid w:val="00064A47"/>
    <w:rsid w:val="00066133"/>
    <w:rsid w:val="00070109"/>
    <w:rsid w:val="000857A6"/>
    <w:rsid w:val="000874E7"/>
    <w:rsid w:val="000B34E9"/>
    <w:rsid w:val="000F5FF5"/>
    <w:rsid w:val="00107BC1"/>
    <w:rsid w:val="001304CA"/>
    <w:rsid w:val="0014710D"/>
    <w:rsid w:val="0018016A"/>
    <w:rsid w:val="00182332"/>
    <w:rsid w:val="001874C2"/>
    <w:rsid w:val="001B28BC"/>
    <w:rsid w:val="001E3C48"/>
    <w:rsid w:val="001E527B"/>
    <w:rsid w:val="00244EFE"/>
    <w:rsid w:val="002519CA"/>
    <w:rsid w:val="00252F68"/>
    <w:rsid w:val="00260707"/>
    <w:rsid w:val="0026714E"/>
    <w:rsid w:val="00294547"/>
    <w:rsid w:val="002B7B02"/>
    <w:rsid w:val="002C2622"/>
    <w:rsid w:val="002D165D"/>
    <w:rsid w:val="002D4443"/>
    <w:rsid w:val="002D4D16"/>
    <w:rsid w:val="002E3213"/>
    <w:rsid w:val="002F3FC4"/>
    <w:rsid w:val="0030390A"/>
    <w:rsid w:val="00311C49"/>
    <w:rsid w:val="00315886"/>
    <w:rsid w:val="00316460"/>
    <w:rsid w:val="00323836"/>
    <w:rsid w:val="003302B0"/>
    <w:rsid w:val="00331674"/>
    <w:rsid w:val="003375D3"/>
    <w:rsid w:val="00343543"/>
    <w:rsid w:val="00367413"/>
    <w:rsid w:val="00377F8F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33C51"/>
    <w:rsid w:val="00445475"/>
    <w:rsid w:val="00447413"/>
    <w:rsid w:val="0045426A"/>
    <w:rsid w:val="00465137"/>
    <w:rsid w:val="004C4E9B"/>
    <w:rsid w:val="004F48C3"/>
    <w:rsid w:val="005000BF"/>
    <w:rsid w:val="00505F5A"/>
    <w:rsid w:val="005420AD"/>
    <w:rsid w:val="00554900"/>
    <w:rsid w:val="0056640F"/>
    <w:rsid w:val="00571EA1"/>
    <w:rsid w:val="005B5DC2"/>
    <w:rsid w:val="005C5E0C"/>
    <w:rsid w:val="005D7448"/>
    <w:rsid w:val="005F15EE"/>
    <w:rsid w:val="005F3328"/>
    <w:rsid w:val="005F625C"/>
    <w:rsid w:val="00615175"/>
    <w:rsid w:val="00626228"/>
    <w:rsid w:val="00662457"/>
    <w:rsid w:val="006649CE"/>
    <w:rsid w:val="006864BD"/>
    <w:rsid w:val="00686DC1"/>
    <w:rsid w:val="006A41D7"/>
    <w:rsid w:val="006D4D03"/>
    <w:rsid w:val="006E1B1A"/>
    <w:rsid w:val="006F4799"/>
    <w:rsid w:val="00723038"/>
    <w:rsid w:val="007552D5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36B4B"/>
    <w:rsid w:val="00851F8D"/>
    <w:rsid w:val="008607A9"/>
    <w:rsid w:val="00861778"/>
    <w:rsid w:val="008A0725"/>
    <w:rsid w:val="008C0C93"/>
    <w:rsid w:val="008D4943"/>
    <w:rsid w:val="008E1C8C"/>
    <w:rsid w:val="008E45CB"/>
    <w:rsid w:val="008F03CB"/>
    <w:rsid w:val="00921B00"/>
    <w:rsid w:val="00936A4C"/>
    <w:rsid w:val="009453FC"/>
    <w:rsid w:val="009674B2"/>
    <w:rsid w:val="009A27FD"/>
    <w:rsid w:val="009C6E65"/>
    <w:rsid w:val="009E727F"/>
    <w:rsid w:val="009E742B"/>
    <w:rsid w:val="009E76CE"/>
    <w:rsid w:val="009F074C"/>
    <w:rsid w:val="009F52E3"/>
    <w:rsid w:val="009F7ED2"/>
    <w:rsid w:val="00A07AE9"/>
    <w:rsid w:val="00A2065C"/>
    <w:rsid w:val="00A26AA7"/>
    <w:rsid w:val="00A4168C"/>
    <w:rsid w:val="00A51939"/>
    <w:rsid w:val="00A54776"/>
    <w:rsid w:val="00A55AB6"/>
    <w:rsid w:val="00A569C9"/>
    <w:rsid w:val="00A839B1"/>
    <w:rsid w:val="00A976AE"/>
    <w:rsid w:val="00AD2073"/>
    <w:rsid w:val="00B10FCC"/>
    <w:rsid w:val="00B2557B"/>
    <w:rsid w:val="00B31D89"/>
    <w:rsid w:val="00B452CD"/>
    <w:rsid w:val="00B51752"/>
    <w:rsid w:val="00B6198E"/>
    <w:rsid w:val="00B855FB"/>
    <w:rsid w:val="00B92216"/>
    <w:rsid w:val="00B97072"/>
    <w:rsid w:val="00BC164C"/>
    <w:rsid w:val="00BD2ECA"/>
    <w:rsid w:val="00BE679C"/>
    <w:rsid w:val="00BF2401"/>
    <w:rsid w:val="00BF4EA3"/>
    <w:rsid w:val="00C117A3"/>
    <w:rsid w:val="00C27053"/>
    <w:rsid w:val="00C4037C"/>
    <w:rsid w:val="00C475CB"/>
    <w:rsid w:val="00C53A50"/>
    <w:rsid w:val="00C61F2F"/>
    <w:rsid w:val="00C71F94"/>
    <w:rsid w:val="00C73944"/>
    <w:rsid w:val="00C866DF"/>
    <w:rsid w:val="00CA42EF"/>
    <w:rsid w:val="00CB1505"/>
    <w:rsid w:val="00CC46AE"/>
    <w:rsid w:val="00CD2A53"/>
    <w:rsid w:val="00CD5F61"/>
    <w:rsid w:val="00CE2EBB"/>
    <w:rsid w:val="00CF1EB1"/>
    <w:rsid w:val="00CF5E87"/>
    <w:rsid w:val="00D0086E"/>
    <w:rsid w:val="00D17930"/>
    <w:rsid w:val="00D22E29"/>
    <w:rsid w:val="00D31129"/>
    <w:rsid w:val="00D34E0A"/>
    <w:rsid w:val="00D643E9"/>
    <w:rsid w:val="00D66265"/>
    <w:rsid w:val="00D730CA"/>
    <w:rsid w:val="00D83256"/>
    <w:rsid w:val="00D962A7"/>
    <w:rsid w:val="00DC5835"/>
    <w:rsid w:val="00DD65EF"/>
    <w:rsid w:val="00DE1B3D"/>
    <w:rsid w:val="00DF1CE8"/>
    <w:rsid w:val="00E1290E"/>
    <w:rsid w:val="00E12E00"/>
    <w:rsid w:val="00E22FA6"/>
    <w:rsid w:val="00E6259F"/>
    <w:rsid w:val="00E93DCF"/>
    <w:rsid w:val="00E94CDB"/>
    <w:rsid w:val="00E97CE5"/>
    <w:rsid w:val="00EA7471"/>
    <w:rsid w:val="00EC7A67"/>
    <w:rsid w:val="00ED493B"/>
    <w:rsid w:val="00F23FEA"/>
    <w:rsid w:val="00F30E14"/>
    <w:rsid w:val="00F31597"/>
    <w:rsid w:val="00F37517"/>
    <w:rsid w:val="00F505AC"/>
    <w:rsid w:val="00F61443"/>
    <w:rsid w:val="00F678FE"/>
    <w:rsid w:val="00F7436F"/>
    <w:rsid w:val="00F870E2"/>
    <w:rsid w:val="00F96FE4"/>
    <w:rsid w:val="00FA2D18"/>
    <w:rsid w:val="00FD3689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7761-D4A7-4583-8982-9A1FA881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17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151</cp:revision>
  <cp:lastPrinted>2024-02-27T02:00:00Z</cp:lastPrinted>
  <dcterms:created xsi:type="dcterms:W3CDTF">2023-01-18T03:06:00Z</dcterms:created>
  <dcterms:modified xsi:type="dcterms:W3CDTF">2025-07-01T05:33:00Z</dcterms:modified>
</cp:coreProperties>
</file>