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9A8" w:rsidRDefault="00AD49A8">
      <w:pPr>
        <w:rPr>
          <w:b/>
        </w:rPr>
      </w:pPr>
    </w:p>
    <w:p w:rsidR="00AD49A8" w:rsidRDefault="00AD49A8">
      <w:pPr>
        <w:rPr>
          <w:b/>
        </w:rPr>
      </w:pPr>
    </w:p>
    <w:p w:rsidR="00AD49A8" w:rsidRDefault="00AD49A8">
      <w:pPr>
        <w:jc w:val="center"/>
        <w:rPr>
          <w:b/>
        </w:rPr>
      </w:pPr>
    </w:p>
    <w:p w:rsidR="00AD49A8" w:rsidRDefault="00240997">
      <w:pPr>
        <w:ind w:firstLine="540"/>
        <w:jc w:val="center"/>
        <w:rPr>
          <w:b/>
        </w:rPr>
      </w:pPr>
      <w:r>
        <w:t xml:space="preserve">       </w:t>
      </w:r>
      <w:r>
        <w:rPr>
          <w:b/>
        </w:rPr>
        <w:t>РЕСПУБЛИКА  БУРЯТИЯ</w:t>
      </w:r>
    </w:p>
    <w:p w:rsidR="00AD49A8" w:rsidRDefault="00240997">
      <w:pPr>
        <w:ind w:firstLine="540"/>
        <w:jc w:val="center"/>
        <w:rPr>
          <w:b/>
        </w:rPr>
      </w:pPr>
      <w:r>
        <w:rPr>
          <w:b/>
        </w:rPr>
        <w:t>БИЧУРСКИЙ РАЙОН</w:t>
      </w:r>
    </w:p>
    <w:p w:rsidR="00AD49A8" w:rsidRDefault="00240997">
      <w:pPr>
        <w:ind w:firstLine="540"/>
        <w:jc w:val="center"/>
        <w:rPr>
          <w:b/>
        </w:rPr>
      </w:pPr>
      <w:r>
        <w:rPr>
          <w:b/>
        </w:rPr>
        <w:t xml:space="preserve">МУНИЦИПАЛЬНОЕ ОБРАЗОВАНИЕ – СЕЛЬСКОЕ ПОСЕЛЕНИЕ </w:t>
      </w:r>
    </w:p>
    <w:p w:rsidR="00AD49A8" w:rsidRDefault="00240997">
      <w:pPr>
        <w:ind w:firstLine="540"/>
        <w:jc w:val="center"/>
        <w:rPr>
          <w:b/>
        </w:rPr>
      </w:pPr>
      <w:r>
        <w:rPr>
          <w:b/>
        </w:rPr>
        <w:t>«ШИБЕРТУЙСКОЕ»</w:t>
      </w:r>
    </w:p>
    <w:p w:rsidR="00AD49A8" w:rsidRDefault="00240997">
      <w:pPr>
        <w:jc w:val="center"/>
        <w:rPr>
          <w:b/>
        </w:rPr>
      </w:pPr>
      <w:r>
        <w:rPr>
          <w:b/>
        </w:rPr>
        <w:t xml:space="preserve">   СОВЕТ ДЕПУТАТОВ  МУНИЦИПАЛЬНОГО ОБРАЗОВАНИЯ – </w:t>
      </w:r>
    </w:p>
    <w:p w:rsidR="00AD49A8" w:rsidRDefault="00240997">
      <w:pPr>
        <w:jc w:val="center"/>
        <w:rPr>
          <w:b/>
        </w:rPr>
      </w:pPr>
      <w:r>
        <w:rPr>
          <w:b/>
        </w:rPr>
        <w:t>СЕЛЬСКОЕ ПОСЕЛЕНИЕ «ШИБЕРТУЙСКОЕ»</w:t>
      </w:r>
    </w:p>
    <w:p w:rsidR="00AD49A8" w:rsidRDefault="00AD49A8">
      <w:pPr>
        <w:jc w:val="center"/>
        <w:rPr>
          <w:b/>
        </w:rPr>
      </w:pPr>
    </w:p>
    <w:p w:rsidR="00AD49A8" w:rsidRDefault="00240997">
      <w:pPr>
        <w:jc w:val="center"/>
        <w:rPr>
          <w:b/>
        </w:rPr>
      </w:pPr>
      <w:proofErr w:type="gramStart"/>
      <w:r>
        <w:rPr>
          <w:b/>
        </w:rPr>
        <w:t>Р</w:t>
      </w:r>
      <w:proofErr w:type="gramEnd"/>
      <w:r>
        <w:rPr>
          <w:b/>
        </w:rPr>
        <w:t xml:space="preserve"> Е Ш Е Н И Е      </w:t>
      </w:r>
    </w:p>
    <w:p w:rsidR="00AD49A8" w:rsidRDefault="00AD49A8">
      <w:pPr>
        <w:jc w:val="center"/>
        <w:rPr>
          <w:b/>
        </w:rPr>
      </w:pPr>
    </w:p>
    <w:p w:rsidR="00AD49A8" w:rsidRDefault="00A9125D">
      <w:pPr>
        <w:rPr>
          <w:highlight w:val="yellow"/>
        </w:rPr>
      </w:pPr>
      <w:r>
        <w:rPr>
          <w:highlight w:val="yellow"/>
        </w:rPr>
        <w:t>от 01 октября</w:t>
      </w:r>
      <w:r w:rsidR="00240997">
        <w:rPr>
          <w:highlight w:val="yellow"/>
        </w:rPr>
        <w:t xml:space="preserve"> 2024 года </w:t>
      </w:r>
      <w:r w:rsidR="00240997">
        <w:t xml:space="preserve">                                                                                </w:t>
      </w:r>
      <w:r>
        <w:rPr>
          <w:highlight w:val="yellow"/>
        </w:rPr>
        <w:t xml:space="preserve">  №  185</w:t>
      </w:r>
    </w:p>
    <w:p w:rsidR="00AD49A8" w:rsidRDefault="00240997">
      <w:proofErr w:type="spellStart"/>
      <w:r>
        <w:t>у</w:t>
      </w:r>
      <w:proofErr w:type="gramStart"/>
      <w:r>
        <w:t>.Ш</w:t>
      </w:r>
      <w:proofErr w:type="gramEnd"/>
      <w:r>
        <w:t>ибертуй</w:t>
      </w:r>
      <w:proofErr w:type="spellEnd"/>
    </w:p>
    <w:p w:rsidR="00AD49A8" w:rsidRDefault="00AD49A8">
      <w:pPr>
        <w:jc w:val="center"/>
        <w:rPr>
          <w:b/>
        </w:rPr>
      </w:pPr>
    </w:p>
    <w:p w:rsidR="00AD49A8" w:rsidRDefault="00240997">
      <w:pPr>
        <w:jc w:val="center"/>
        <w:rPr>
          <w:b/>
        </w:rPr>
      </w:pPr>
      <w:r>
        <w:rPr>
          <w:b/>
        </w:rPr>
        <w:t xml:space="preserve">О внесении изменений в решение Совета депутатов муниципального </w:t>
      </w:r>
      <w:proofErr w:type="spellStart"/>
      <w:proofErr w:type="gramStart"/>
      <w:r>
        <w:rPr>
          <w:b/>
        </w:rPr>
        <w:t>образования-сельское</w:t>
      </w:r>
      <w:proofErr w:type="spellEnd"/>
      <w:proofErr w:type="gramEnd"/>
      <w:r>
        <w:rPr>
          <w:b/>
        </w:rPr>
        <w:t xml:space="preserve"> поселение «</w:t>
      </w:r>
      <w:proofErr w:type="spellStart"/>
      <w:r>
        <w:rPr>
          <w:b/>
        </w:rPr>
        <w:t>Шибертуйское</w:t>
      </w:r>
      <w:proofErr w:type="spellEnd"/>
      <w:r>
        <w:rPr>
          <w:b/>
        </w:rPr>
        <w:t xml:space="preserve">» «О бюджете Муниципального </w:t>
      </w:r>
      <w:proofErr w:type="spellStart"/>
      <w:r>
        <w:rPr>
          <w:b/>
        </w:rPr>
        <w:t>образования-сельское</w:t>
      </w:r>
      <w:proofErr w:type="spellEnd"/>
      <w:r>
        <w:rPr>
          <w:b/>
        </w:rPr>
        <w:t xml:space="preserve"> поселение «</w:t>
      </w:r>
      <w:proofErr w:type="spellStart"/>
      <w:r>
        <w:rPr>
          <w:b/>
        </w:rPr>
        <w:t>Шибертуйское</w:t>
      </w:r>
      <w:proofErr w:type="spellEnd"/>
      <w:r>
        <w:rPr>
          <w:b/>
        </w:rPr>
        <w:t xml:space="preserve">»  на 2024 год и плановый период 2025 и 2026 годов» </w:t>
      </w:r>
    </w:p>
    <w:p w:rsidR="00AD49A8" w:rsidRDefault="00AD49A8">
      <w:pPr>
        <w:jc w:val="center"/>
        <w:rPr>
          <w:b/>
        </w:rPr>
      </w:pPr>
    </w:p>
    <w:p w:rsidR="00AD49A8" w:rsidRDefault="00240997">
      <w:pPr>
        <w:jc w:val="center"/>
      </w:pPr>
      <w:r>
        <w:rPr>
          <w:b/>
        </w:rPr>
        <w:t xml:space="preserve">         </w:t>
      </w:r>
      <w:r>
        <w:t xml:space="preserve">Рассмотрев проект решения «О внесении изменений в решение Совета  депутатов </w:t>
      </w:r>
    </w:p>
    <w:p w:rsidR="00AD49A8" w:rsidRDefault="00240997">
      <w:r>
        <w:t xml:space="preserve">«О бюджете Муниципального образования </w:t>
      </w:r>
      <w:proofErr w:type="gramStart"/>
      <w:r>
        <w:t>–с</w:t>
      </w:r>
      <w:proofErr w:type="gramEnd"/>
      <w:r>
        <w:t>ельское поселение «</w:t>
      </w:r>
      <w:proofErr w:type="spellStart"/>
      <w:r>
        <w:t>Шибертуйское</w:t>
      </w:r>
      <w:proofErr w:type="spellEnd"/>
      <w:r>
        <w:t>»на 2024 год и планов</w:t>
      </w:r>
      <w:r>
        <w:t xml:space="preserve">ый период 2025 и 2026 годов»Совет депутатов Муниципального </w:t>
      </w:r>
      <w:proofErr w:type="spellStart"/>
      <w:r>
        <w:t>образования-сельское</w:t>
      </w:r>
      <w:proofErr w:type="spellEnd"/>
      <w:r>
        <w:t xml:space="preserve"> поселение «</w:t>
      </w:r>
      <w:proofErr w:type="spellStart"/>
      <w:r>
        <w:t>Шибертуйское</w:t>
      </w:r>
      <w:proofErr w:type="spellEnd"/>
      <w:r>
        <w:t>» решил:</w:t>
      </w:r>
    </w:p>
    <w:p w:rsidR="00AD49A8" w:rsidRDefault="00240997">
      <w:pPr>
        <w:rPr>
          <w:b/>
        </w:rPr>
      </w:pPr>
      <w:r>
        <w:rPr>
          <w:b/>
        </w:rPr>
        <w:tab/>
      </w:r>
    </w:p>
    <w:p w:rsidR="00AD49A8" w:rsidRDefault="00240997">
      <w:pPr>
        <w:ind w:firstLine="540"/>
        <w:jc w:val="both"/>
      </w:pPr>
      <w:r>
        <w:rPr>
          <w:b/>
        </w:rPr>
        <w:t xml:space="preserve">  Статья 1</w:t>
      </w:r>
      <w:r>
        <w:t xml:space="preserve"> </w:t>
      </w:r>
    </w:p>
    <w:p w:rsidR="00AD49A8" w:rsidRDefault="00240997">
      <w:pPr>
        <w:jc w:val="both"/>
      </w:pPr>
      <w:r>
        <w:rPr>
          <w:b/>
        </w:rPr>
        <w:t xml:space="preserve">           </w:t>
      </w:r>
      <w:r>
        <w:t>Внести в решение от 29.12.2023 года № 153</w:t>
      </w:r>
      <w:r>
        <w:t>, от 08.07.2024г. №174</w:t>
      </w:r>
      <w:r>
        <w:t xml:space="preserve"> ,  </w:t>
      </w:r>
      <w:r>
        <w:rPr>
          <w:bCs/>
        </w:rPr>
        <w:t xml:space="preserve">«О бюджете </w:t>
      </w:r>
      <w:r>
        <w:t>м</w:t>
      </w:r>
      <w:r>
        <w:t>у</w:t>
      </w:r>
      <w:r>
        <w:t>ниципального образования – сельское пос</w:t>
      </w:r>
      <w:r>
        <w:t>еление «</w:t>
      </w:r>
      <w:proofErr w:type="spellStart"/>
      <w:r>
        <w:t>Шибертуйское</w:t>
      </w:r>
      <w:proofErr w:type="spellEnd"/>
      <w:r>
        <w:t>» на 2024 год и плановый период 2025 и 2026 годов</w:t>
      </w:r>
      <w:r>
        <w:rPr>
          <w:bCs/>
        </w:rPr>
        <w:t>»</w:t>
      </w:r>
      <w:r>
        <w:t xml:space="preserve">   следующие изменения:</w:t>
      </w:r>
    </w:p>
    <w:p w:rsidR="00AD49A8" w:rsidRDefault="00240997">
      <w:pPr>
        <w:ind w:firstLine="708"/>
        <w:jc w:val="both"/>
      </w:pPr>
      <w:r>
        <w:t>1) В статье 1:</w:t>
      </w:r>
      <w:r>
        <w:tab/>
        <w:t xml:space="preserve">п.1. изложить в следующей редакции: </w:t>
      </w:r>
    </w:p>
    <w:p w:rsidR="00AD49A8" w:rsidRDefault="0024099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«Утвердить основные характеристики бюджета Муниципального образования - сел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ское 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Шиберту</w:t>
      </w:r>
      <w:r>
        <w:rPr>
          <w:rFonts w:ascii="Times New Roman" w:hAnsi="Times New Roman" w:cs="Times New Roman"/>
          <w:sz w:val="24"/>
          <w:szCs w:val="24"/>
        </w:rPr>
        <w:t>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на 2024 год:</w:t>
      </w:r>
    </w:p>
    <w:p w:rsidR="00AD49A8" w:rsidRDefault="00240997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доходов в сумме  </w:t>
      </w:r>
      <w:r>
        <w:rPr>
          <w:rFonts w:ascii="Times New Roman" w:hAnsi="Times New Roman" w:cs="Times New Roman"/>
          <w:sz w:val="24"/>
          <w:szCs w:val="24"/>
        </w:rPr>
        <w:t>5277,78470</w:t>
      </w:r>
      <w:r>
        <w:rPr>
          <w:rFonts w:ascii="Times New Roman" w:hAnsi="Times New Roman" w:cs="Times New Roman"/>
          <w:sz w:val="24"/>
          <w:szCs w:val="24"/>
        </w:rPr>
        <w:t xml:space="preserve"> тыс. рублей, в том числе безвозмез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ных поступлений в сумме </w:t>
      </w:r>
      <w:r>
        <w:rPr>
          <w:rFonts w:ascii="Times New Roman" w:hAnsi="Times New Roman" w:cs="Times New Roman"/>
          <w:sz w:val="24"/>
          <w:szCs w:val="24"/>
        </w:rPr>
        <w:t>3399,400</w:t>
      </w:r>
      <w:r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AD49A8" w:rsidRDefault="00240997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общий объем расходов в сумме </w:t>
      </w:r>
      <w:r>
        <w:rPr>
          <w:rFonts w:ascii="Times New Roman" w:hAnsi="Times New Roman" w:cs="Times New Roman"/>
          <w:sz w:val="24"/>
          <w:szCs w:val="24"/>
        </w:rPr>
        <w:t xml:space="preserve"> 5289,19376</w:t>
      </w:r>
      <w:r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:rsidR="00AD49A8" w:rsidRDefault="00240997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дефицит</w: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– сельское </w:t>
      </w:r>
      <w:r>
        <w:rPr>
          <w:rFonts w:ascii="Times New Roman" w:hAnsi="Times New Roman" w:cs="Times New Roman"/>
          <w:sz w:val="24"/>
          <w:szCs w:val="24"/>
        </w:rPr>
        <w:t>поселение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Шибе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туйское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>» в сумме 11,40906 тыс. рублей»;</w:t>
      </w:r>
    </w:p>
    <w:p w:rsidR="00AD49A8" w:rsidRDefault="00AD49A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49A8" w:rsidRDefault="00AD49A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49A8" w:rsidRDefault="00AD49A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49A8" w:rsidRDefault="00AD49A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49A8" w:rsidRDefault="00AD49A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49A8" w:rsidRDefault="00AD49A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49A8" w:rsidRDefault="00AD49A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49A8" w:rsidRDefault="00AD49A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49A8" w:rsidRDefault="00AD49A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49A8" w:rsidRDefault="00AD49A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49A8" w:rsidRDefault="00AD49A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49A8" w:rsidRDefault="00AD49A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49A8" w:rsidRDefault="00AD49A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49A8" w:rsidRDefault="00AD49A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49A8" w:rsidRDefault="00AD49A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49A8" w:rsidRDefault="00AD49A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AD49A8" w:rsidRDefault="00AD49A8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76" w:type="dxa"/>
        <w:tblInd w:w="93" w:type="dxa"/>
        <w:tblLayout w:type="fixed"/>
        <w:tblLook w:val="04A0"/>
      </w:tblPr>
      <w:tblGrid>
        <w:gridCol w:w="10576"/>
      </w:tblGrid>
      <w:tr w:rsidR="00AD49A8">
        <w:trPr>
          <w:trHeight w:val="375"/>
        </w:trPr>
        <w:tc>
          <w:tcPr>
            <w:tcW w:w="10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D49A8" w:rsidRDefault="00AD49A8">
            <w:pPr>
              <w:jc w:val="right"/>
            </w:pPr>
          </w:p>
          <w:p w:rsidR="00AD49A8" w:rsidRDefault="00AD49A8">
            <w:pPr>
              <w:jc w:val="right"/>
            </w:pPr>
          </w:p>
          <w:p w:rsidR="00AD49A8" w:rsidRDefault="00AD49A8">
            <w:pPr>
              <w:jc w:val="right"/>
            </w:pPr>
          </w:p>
          <w:p w:rsidR="00AD49A8" w:rsidRDefault="00240997">
            <w:pPr>
              <w:jc w:val="right"/>
            </w:pPr>
            <w:r>
              <w:t xml:space="preserve">                                                                      </w:t>
            </w:r>
          </w:p>
          <w:p w:rsidR="00AD49A8" w:rsidRDefault="00240997">
            <w:r>
              <w:t>2) приложение 4 изложить в следующей редакции:</w:t>
            </w:r>
          </w:p>
          <w:p w:rsidR="00AD49A8" w:rsidRDefault="00AD49A8"/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4A0"/>
            </w:tblPr>
            <w:tblGrid>
              <w:gridCol w:w="824"/>
              <w:gridCol w:w="2533"/>
              <w:gridCol w:w="5035"/>
              <w:gridCol w:w="1415"/>
            </w:tblGrid>
            <w:tr w:rsidR="00AD49A8">
              <w:trPr>
                <w:trHeight w:val="233"/>
              </w:trPr>
              <w:tc>
                <w:tcPr>
                  <w:tcW w:w="9807" w:type="dxa"/>
                  <w:gridSpan w:val="4"/>
                </w:tcPr>
                <w:p w:rsidR="00AD49A8" w:rsidRDefault="00AD49A8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</w:p>
                <w:p w:rsidR="00AD49A8" w:rsidRDefault="0024099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Приложение 4</w:t>
                  </w:r>
                </w:p>
              </w:tc>
            </w:tr>
            <w:tr w:rsidR="00AD49A8">
              <w:trPr>
                <w:trHeight w:val="233"/>
              </w:trPr>
              <w:tc>
                <w:tcPr>
                  <w:tcW w:w="9807" w:type="dxa"/>
                  <w:gridSpan w:val="4"/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к Решению Совета депутатов</w:t>
                  </w:r>
                </w:p>
              </w:tc>
            </w:tr>
            <w:tr w:rsidR="00AD49A8">
              <w:trPr>
                <w:trHeight w:val="233"/>
              </w:trPr>
              <w:tc>
                <w:tcPr>
                  <w:tcW w:w="9807" w:type="dxa"/>
                  <w:gridSpan w:val="4"/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Муниципального </w:t>
                  </w:r>
                  <w:r>
                    <w:rPr>
                      <w:color w:val="000000"/>
                      <w:sz w:val="22"/>
                      <w:szCs w:val="22"/>
                    </w:rPr>
                    <w:t>образования –</w:t>
                  </w:r>
                </w:p>
              </w:tc>
            </w:tr>
            <w:tr w:rsidR="00AD49A8">
              <w:trPr>
                <w:trHeight w:val="233"/>
              </w:trPr>
              <w:tc>
                <w:tcPr>
                  <w:tcW w:w="9807" w:type="dxa"/>
                  <w:gridSpan w:val="4"/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 сельское поселение «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Шибертуйское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>»</w:t>
                  </w:r>
                </w:p>
              </w:tc>
            </w:tr>
            <w:tr w:rsidR="00AD49A8">
              <w:trPr>
                <w:trHeight w:val="233"/>
              </w:trPr>
              <w:tc>
                <w:tcPr>
                  <w:tcW w:w="9807" w:type="dxa"/>
                  <w:gridSpan w:val="4"/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«О бюджете муниципального образования  </w:t>
                  </w:r>
                </w:p>
              </w:tc>
            </w:tr>
            <w:tr w:rsidR="00AD49A8">
              <w:trPr>
                <w:trHeight w:val="233"/>
              </w:trPr>
              <w:tc>
                <w:tcPr>
                  <w:tcW w:w="9807" w:type="dxa"/>
                  <w:gridSpan w:val="4"/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сельское поселение «</w:t>
                  </w:r>
                  <w:proofErr w:type="spellStart"/>
                  <w:r>
                    <w:rPr>
                      <w:color w:val="000000"/>
                      <w:sz w:val="22"/>
                      <w:szCs w:val="22"/>
                    </w:rPr>
                    <w:t>Шибертуйское</w:t>
                  </w:r>
                  <w:proofErr w:type="spellEnd"/>
                  <w:r>
                    <w:rPr>
                      <w:color w:val="000000"/>
                      <w:sz w:val="22"/>
                      <w:szCs w:val="22"/>
                    </w:rPr>
                    <w:t>» на 2024 год</w:t>
                  </w:r>
                </w:p>
                <w:p w:rsidR="00AD49A8" w:rsidRDefault="0024099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и на плановый период 2025 и 2026 годов»</w:t>
                  </w:r>
                </w:p>
              </w:tc>
            </w:tr>
            <w:tr w:rsidR="00AD49A8">
              <w:trPr>
                <w:trHeight w:val="233"/>
              </w:trPr>
              <w:tc>
                <w:tcPr>
                  <w:tcW w:w="9807" w:type="dxa"/>
                  <w:gridSpan w:val="4"/>
                </w:tcPr>
                <w:p w:rsidR="00AD49A8" w:rsidRDefault="00AD49A8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AD49A8">
              <w:trPr>
                <w:trHeight w:val="233"/>
              </w:trPr>
              <w:tc>
                <w:tcPr>
                  <w:tcW w:w="8392" w:type="dxa"/>
                  <w:gridSpan w:val="3"/>
                  <w:tcBorders>
                    <w:bottom w:val="nil"/>
                    <w:right w:val="nil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</w:rPr>
                  </w:pPr>
                  <w:r>
                    <w:rPr>
                      <w:b/>
                      <w:bCs/>
                      <w:color w:val="000000"/>
                    </w:rPr>
                    <w:t xml:space="preserve">    Прогноз поступления налоговых и неналоговых доходов бюджета</w:t>
                  </w:r>
                  <w:r>
                    <w:rPr>
                      <w:b/>
                    </w:rPr>
                    <w:t xml:space="preserve"> мун</w:t>
                  </w:r>
                  <w:r>
                    <w:rPr>
                      <w:b/>
                    </w:rPr>
                    <w:t>и</w:t>
                  </w:r>
                  <w:r>
                    <w:rPr>
                      <w:b/>
                    </w:rPr>
                    <w:t>ципального образования – сельское поселение «</w:t>
                  </w:r>
                  <w:proofErr w:type="spellStart"/>
                  <w:r>
                    <w:rPr>
                      <w:b/>
                    </w:rPr>
                    <w:t>Шибертуйское</w:t>
                  </w:r>
                  <w:proofErr w:type="spellEnd"/>
                  <w:r>
                    <w:rPr>
                      <w:b/>
                    </w:rPr>
                    <w:t>»</w:t>
                  </w:r>
                  <w:r>
                    <w:rPr>
                      <w:b/>
                      <w:bCs/>
                      <w:color w:val="000000"/>
                    </w:rPr>
                    <w:t xml:space="preserve"> на 2024 год</w:t>
                  </w:r>
                </w:p>
              </w:tc>
              <w:tc>
                <w:tcPr>
                  <w:tcW w:w="1415" w:type="dxa"/>
                  <w:tcBorders>
                    <w:left w:val="nil"/>
                  </w:tcBorders>
                </w:tcPr>
                <w:p w:rsidR="00AD49A8" w:rsidRDefault="00AD49A8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AD49A8">
              <w:trPr>
                <w:trHeight w:val="233"/>
              </w:trPr>
              <w:tc>
                <w:tcPr>
                  <w:tcW w:w="824" w:type="dxa"/>
                  <w:tcBorders>
                    <w:top w:val="nil"/>
                    <w:right w:val="nil"/>
                  </w:tcBorders>
                </w:tcPr>
                <w:p w:rsidR="00AD49A8" w:rsidRDefault="00AD49A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2533" w:type="dxa"/>
                  <w:tcBorders>
                    <w:top w:val="nil"/>
                    <w:left w:val="nil"/>
                    <w:right w:val="nil"/>
                  </w:tcBorders>
                </w:tcPr>
                <w:p w:rsidR="00AD49A8" w:rsidRDefault="00AD49A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035" w:type="dxa"/>
                  <w:tcBorders>
                    <w:top w:val="nil"/>
                    <w:left w:val="nil"/>
                    <w:right w:val="nil"/>
                  </w:tcBorders>
                </w:tcPr>
                <w:p w:rsidR="00AD49A8" w:rsidRDefault="00AD49A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415" w:type="dxa"/>
                  <w:tcBorders>
                    <w:top w:val="nil"/>
                    <w:left w:val="nil"/>
                  </w:tcBorders>
                </w:tcPr>
                <w:p w:rsidR="00AD49A8" w:rsidRDefault="00AD49A8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AD49A8">
              <w:trPr>
                <w:trHeight w:val="233"/>
              </w:trPr>
              <w:tc>
                <w:tcPr>
                  <w:tcW w:w="9807" w:type="dxa"/>
                  <w:gridSpan w:val="4"/>
                  <w:tcBorders>
                    <w:bottom w:val="single" w:sz="4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(тыс</w:t>
                  </w:r>
                  <w:proofErr w:type="gramStart"/>
                  <w:r>
                    <w:rPr>
                      <w:color w:val="000000"/>
                      <w:sz w:val="20"/>
                      <w:szCs w:val="20"/>
                    </w:rPr>
                    <w:t>.р</w:t>
                  </w:r>
                  <w:proofErr w:type="gramEnd"/>
                  <w:r>
                    <w:rPr>
                      <w:color w:val="000000"/>
                      <w:sz w:val="20"/>
                      <w:szCs w:val="20"/>
                    </w:rPr>
                    <w:t>ублей)</w:t>
                  </w:r>
                </w:p>
              </w:tc>
            </w:tr>
            <w:tr w:rsidR="00AD49A8">
              <w:trPr>
                <w:trHeight w:val="233"/>
              </w:trPr>
              <w:tc>
                <w:tcPr>
                  <w:tcW w:w="824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proofErr w:type="gramStart"/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ГАД</w:t>
                  </w:r>
                  <w:proofErr w:type="gramEnd"/>
                </w:p>
              </w:tc>
              <w:tc>
                <w:tcPr>
                  <w:tcW w:w="2533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Код</w:t>
                  </w:r>
                </w:p>
              </w:tc>
              <w:tc>
                <w:tcPr>
                  <w:tcW w:w="5035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Наименование</w:t>
                  </w:r>
                </w:p>
              </w:tc>
              <w:tc>
                <w:tcPr>
                  <w:tcW w:w="1415" w:type="dxa"/>
                  <w:tcBorders>
                    <w:top w:val="single" w:sz="4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Сумма</w:t>
                  </w:r>
                </w:p>
              </w:tc>
            </w:tr>
            <w:tr w:rsidR="00AD49A8">
              <w:trPr>
                <w:trHeight w:val="442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1 00 00000 00 0000 000</w:t>
                  </w:r>
                </w:p>
              </w:tc>
              <w:tc>
                <w:tcPr>
                  <w:tcW w:w="50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НАЛОГОВЫЕ И НЕНАЛОГОВЫЕ ДОХОДЫ</w:t>
                  </w:r>
                </w:p>
              </w:tc>
              <w:tc>
                <w:tcPr>
                  <w:tcW w:w="14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1057,48470</w:t>
                  </w:r>
                </w:p>
              </w:tc>
            </w:tr>
            <w:tr w:rsidR="00AD49A8">
              <w:trPr>
                <w:trHeight w:val="233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1 01 00000 00 0000 000</w:t>
                  </w:r>
                </w:p>
              </w:tc>
              <w:tc>
                <w:tcPr>
                  <w:tcW w:w="50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НАЛОГИ НА ПРИБЫЛЬ, ДОХОДЫ</w:t>
                  </w:r>
                </w:p>
              </w:tc>
              <w:tc>
                <w:tcPr>
                  <w:tcW w:w="14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1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9</w:t>
                  </w: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5,000</w:t>
                  </w:r>
                </w:p>
              </w:tc>
            </w:tr>
            <w:tr w:rsidR="00AD49A8">
              <w:trPr>
                <w:trHeight w:val="233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1 01 02010 01 0000 110</w:t>
                  </w:r>
                </w:p>
              </w:tc>
              <w:tc>
                <w:tcPr>
                  <w:tcW w:w="50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      </w:r>
                  <w:hyperlink r:id="rId8" w:history="1">
                    <w:r>
                      <w:rPr>
                        <w:color w:val="0000FF"/>
                      </w:rPr>
                      <w:t>статьями 227</w:t>
                    </w:r>
                  </w:hyperlink>
                  <w:r>
                    <w:t xml:space="preserve">, </w:t>
                  </w:r>
                  <w:hyperlink r:id="rId9" w:history="1">
                    <w:r>
                      <w:rPr>
                        <w:color w:val="0000FF"/>
                      </w:rPr>
                      <w:t>227.1</w:t>
                    </w:r>
                  </w:hyperlink>
                  <w:r>
                    <w:t xml:space="preserve"> и </w:t>
                  </w:r>
                  <w:hyperlink r:id="rId10" w:history="1">
                    <w:r>
                      <w:rPr>
                        <w:color w:val="0000FF"/>
                      </w:rPr>
                      <w:t>228</w:t>
                    </w:r>
                  </w:hyperlink>
                  <w:r>
                    <w:t xml:space="preserve"> Н</w:t>
                  </w:r>
                  <w:r>
                    <w:t>а</w:t>
                  </w:r>
                  <w:r>
                    <w:t>логового кодекса Российской Федерации</w:t>
                  </w:r>
                </w:p>
              </w:tc>
              <w:tc>
                <w:tcPr>
                  <w:tcW w:w="14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  <w:r>
                    <w:rPr>
                      <w:color w:val="000000"/>
                      <w:sz w:val="22"/>
                      <w:szCs w:val="22"/>
                    </w:rPr>
                    <w:t>95,000</w:t>
                  </w:r>
                </w:p>
              </w:tc>
            </w:tr>
            <w:tr w:rsidR="00AD49A8">
              <w:trPr>
                <w:trHeight w:val="233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1 05 00000 00 0000 000</w:t>
                  </w:r>
                </w:p>
              </w:tc>
              <w:tc>
                <w:tcPr>
                  <w:tcW w:w="50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НАЛОГИ НА СОВОКУПНЫЙ ДОХОД</w:t>
                  </w:r>
                </w:p>
              </w:tc>
              <w:tc>
                <w:tcPr>
                  <w:tcW w:w="14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20,500</w:t>
                  </w:r>
                </w:p>
              </w:tc>
            </w:tr>
            <w:tr w:rsidR="00AD49A8">
              <w:trPr>
                <w:trHeight w:val="233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1 05 03000 01 0000 </w:t>
                  </w:r>
                  <w:r>
                    <w:rPr>
                      <w:color w:val="000000"/>
                      <w:sz w:val="22"/>
                      <w:szCs w:val="22"/>
                    </w:rPr>
                    <w:t>110</w:t>
                  </w:r>
                </w:p>
              </w:tc>
              <w:tc>
                <w:tcPr>
                  <w:tcW w:w="50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t>Единый сельскохозяйственный налог</w:t>
                  </w:r>
                </w:p>
              </w:tc>
              <w:tc>
                <w:tcPr>
                  <w:tcW w:w="14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20,500</w:t>
                  </w:r>
                </w:p>
              </w:tc>
            </w:tr>
            <w:tr w:rsidR="00AD49A8">
              <w:trPr>
                <w:trHeight w:val="233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1 06 00000 00 0000 000</w:t>
                  </w:r>
                </w:p>
              </w:tc>
              <w:tc>
                <w:tcPr>
                  <w:tcW w:w="50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НАЛОГИ НА ИМУЩЕСТВО</w:t>
                  </w:r>
                </w:p>
              </w:tc>
              <w:tc>
                <w:tcPr>
                  <w:tcW w:w="14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bCs/>
                      <w:color w:val="000000"/>
                      <w:sz w:val="22"/>
                      <w:szCs w:val="22"/>
                    </w:rPr>
                    <w:t>351,900</w:t>
                  </w:r>
                </w:p>
              </w:tc>
            </w:tr>
            <w:tr w:rsidR="00AD49A8">
              <w:trPr>
                <w:trHeight w:val="930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1 06 01030 10 0000 110</w:t>
                  </w:r>
                </w:p>
              </w:tc>
              <w:tc>
                <w:tcPr>
                  <w:tcW w:w="50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t>Налог на имущество физических лиц, взима</w:t>
                  </w:r>
                  <w:r>
                    <w:t>е</w:t>
                  </w:r>
                  <w:r>
                    <w:t>мый по ставкам, применяемым к объектам н</w:t>
                  </w:r>
                  <w:r>
                    <w:t>а</w:t>
                  </w:r>
                  <w:r>
                    <w:t xml:space="preserve">логообложения, расположенным в границах </w:t>
                  </w:r>
                  <w:r>
                    <w:t>сельских поселений</w:t>
                  </w:r>
                </w:p>
              </w:tc>
              <w:tc>
                <w:tcPr>
                  <w:tcW w:w="14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</w:t>
                  </w:r>
                  <w:r>
                    <w:rPr>
                      <w:color w:val="000000"/>
                      <w:sz w:val="22"/>
                      <w:szCs w:val="22"/>
                    </w:rPr>
                    <w:t>1,63066</w:t>
                  </w:r>
                </w:p>
              </w:tc>
            </w:tr>
            <w:tr w:rsidR="00AD49A8">
              <w:trPr>
                <w:trHeight w:val="1163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1 06 06033 10 0000 110</w:t>
                  </w:r>
                </w:p>
              </w:tc>
              <w:tc>
                <w:tcPr>
                  <w:tcW w:w="50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both"/>
                  </w:pPr>
                  <w:r>
                    <w:t xml:space="preserve">Земельный налог с </w:t>
                  </w:r>
                  <w:proofErr w:type="spellStart"/>
                  <w:r>
                    <w:t>оганизаций</w:t>
                  </w:r>
                  <w:proofErr w:type="spellEnd"/>
                  <w:proofErr w:type="gramStart"/>
                  <w:r>
                    <w:t xml:space="preserve"> ,</w:t>
                  </w:r>
                  <w:proofErr w:type="gramEnd"/>
                  <w:r>
                    <w:t xml:space="preserve"> обладающих земельным участком, расположенным в гран</w:t>
                  </w:r>
                  <w:r>
                    <w:t>и</w:t>
                  </w:r>
                  <w:r>
                    <w:t>цах сельских поселений</w:t>
                  </w:r>
                </w:p>
              </w:tc>
              <w:tc>
                <w:tcPr>
                  <w:tcW w:w="14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2</w:t>
                  </w:r>
                  <w:r>
                    <w:rPr>
                      <w:color w:val="000000"/>
                      <w:sz w:val="22"/>
                      <w:szCs w:val="22"/>
                    </w:rPr>
                    <w:t>6,258</w:t>
                  </w:r>
                </w:p>
              </w:tc>
            </w:tr>
            <w:tr w:rsidR="00AD49A8">
              <w:trPr>
                <w:trHeight w:val="1163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182</w:t>
                  </w:r>
                </w:p>
              </w:tc>
              <w:tc>
                <w:tcPr>
                  <w:tcW w:w="2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1 06 06043 10 0000 110</w:t>
                  </w:r>
                </w:p>
              </w:tc>
              <w:tc>
                <w:tcPr>
                  <w:tcW w:w="50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both"/>
                  </w:pPr>
                  <w:r>
                    <w:t>Земельный налог с физических лиц, облада</w:t>
                  </w:r>
                  <w:r>
                    <w:t>ю</w:t>
                  </w:r>
                  <w:r>
                    <w:t xml:space="preserve">щих земельным </w:t>
                  </w:r>
                  <w:r>
                    <w:t>участком, расположенным в границах сельских поселений</w:t>
                  </w:r>
                </w:p>
              </w:tc>
              <w:tc>
                <w:tcPr>
                  <w:tcW w:w="14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772,89604</w:t>
                  </w:r>
                </w:p>
              </w:tc>
            </w:tr>
            <w:tr w:rsidR="00AD49A8">
              <w:trPr>
                <w:trHeight w:val="1220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850</w:t>
                  </w:r>
                </w:p>
              </w:tc>
              <w:tc>
                <w:tcPr>
                  <w:tcW w:w="2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111 00000 00 0000 000</w:t>
                  </w:r>
                </w:p>
              </w:tc>
              <w:tc>
                <w:tcPr>
                  <w:tcW w:w="50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both"/>
                    <w:rPr>
                      <w:sz w:val="16"/>
                      <w:szCs w:val="16"/>
                    </w:rPr>
                  </w:pPr>
                  <w:r>
                    <w:rPr>
                      <w:sz w:val="22"/>
                      <w:szCs w:val="22"/>
                    </w:rPr>
                    <w:t>Доходы от использования имущества, находящегося в государственной и имущественной собственности</w:t>
                  </w:r>
                </w:p>
              </w:tc>
              <w:tc>
                <w:tcPr>
                  <w:tcW w:w="14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</w:rPr>
                    <w:t>19,200</w:t>
                  </w:r>
                </w:p>
              </w:tc>
            </w:tr>
            <w:tr w:rsidR="00AD49A8">
              <w:trPr>
                <w:trHeight w:val="233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850</w:t>
                  </w:r>
                </w:p>
              </w:tc>
              <w:tc>
                <w:tcPr>
                  <w:tcW w:w="2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111 09045 10 0000 120</w:t>
                  </w:r>
                </w:p>
              </w:tc>
              <w:tc>
                <w:tcPr>
                  <w:tcW w:w="50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Прочие поступления от использования</w:t>
                  </w:r>
                  <w:r>
                    <w:rPr>
                      <w:sz w:val="22"/>
                      <w:szCs w:val="22"/>
                    </w:rPr>
                    <w:t xml:space="preserve"> имущества, находящегося в собственности сельских поселений (за исключением имущества муниципальных бю</w:t>
                  </w:r>
                  <w:r>
                    <w:rPr>
                      <w:sz w:val="22"/>
                      <w:szCs w:val="22"/>
                    </w:rPr>
                    <w:t>д</w:t>
                  </w:r>
                  <w:r>
                    <w:rPr>
                      <w:sz w:val="22"/>
                      <w:szCs w:val="22"/>
                    </w:rPr>
                    <w:t>жетных и автономных учреждений, а также имущ</w:t>
                  </w:r>
                  <w:r>
                    <w:rPr>
                      <w:sz w:val="22"/>
                      <w:szCs w:val="22"/>
                    </w:rPr>
                    <w:t>е</w:t>
                  </w:r>
                  <w:r>
                    <w:rPr>
                      <w:sz w:val="22"/>
                      <w:szCs w:val="22"/>
                    </w:rPr>
                    <w:t xml:space="preserve">ства муниципальных унитарных предприятий, в том </w:t>
                  </w:r>
                  <w:r>
                    <w:rPr>
                      <w:sz w:val="22"/>
                      <w:szCs w:val="22"/>
                    </w:rPr>
                    <w:lastRenderedPageBreak/>
                    <w:t>числе казенных)</w:t>
                  </w:r>
                </w:p>
              </w:tc>
              <w:tc>
                <w:tcPr>
                  <w:tcW w:w="14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19,200</w:t>
                  </w:r>
                </w:p>
              </w:tc>
            </w:tr>
            <w:tr w:rsidR="00AD49A8">
              <w:trPr>
                <w:trHeight w:val="233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lastRenderedPageBreak/>
                    <w:t>850</w:t>
                  </w:r>
                </w:p>
              </w:tc>
              <w:tc>
                <w:tcPr>
                  <w:tcW w:w="2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1 17 00000 00 0000 000</w:t>
                  </w:r>
                </w:p>
              </w:tc>
              <w:tc>
                <w:tcPr>
                  <w:tcW w:w="50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 xml:space="preserve">ПРОЧИЕ </w:t>
                  </w:r>
                  <w:r>
                    <w:rPr>
                      <w:color w:val="000000"/>
                      <w:sz w:val="22"/>
                      <w:szCs w:val="22"/>
                    </w:rPr>
                    <w:t>НЕНАЛОГОВЫЕ ДОХОДЫ</w:t>
                  </w:r>
                </w:p>
              </w:tc>
              <w:tc>
                <w:tcPr>
                  <w:tcW w:w="14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b/>
                      <w:color w:val="000000"/>
                      <w:sz w:val="22"/>
                      <w:szCs w:val="22"/>
                    </w:rPr>
                  </w:pPr>
                  <w:r>
                    <w:rPr>
                      <w:b/>
                      <w:color w:val="000000"/>
                      <w:sz w:val="22"/>
                      <w:szCs w:val="22"/>
                    </w:rPr>
                    <w:t>12,0</w:t>
                  </w:r>
                </w:p>
              </w:tc>
            </w:tr>
            <w:tr w:rsidR="00AD49A8">
              <w:trPr>
                <w:trHeight w:val="466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850</w:t>
                  </w:r>
                </w:p>
              </w:tc>
              <w:tc>
                <w:tcPr>
                  <w:tcW w:w="2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1 17 14030 10 0000 150</w:t>
                  </w:r>
                </w:p>
              </w:tc>
              <w:tc>
                <w:tcPr>
                  <w:tcW w:w="50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t>Средства самообложения граждан,                з</w:t>
                  </w:r>
                  <w:r>
                    <w:t>а</w:t>
                  </w:r>
                  <w:r>
                    <w:t>числяемые в бюджеты сельских поселений</w:t>
                  </w:r>
                </w:p>
              </w:tc>
              <w:tc>
                <w:tcPr>
                  <w:tcW w:w="14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7,0</w:t>
                  </w:r>
                </w:p>
              </w:tc>
            </w:tr>
            <w:tr w:rsidR="00AD49A8">
              <w:trPr>
                <w:trHeight w:val="466"/>
              </w:trPr>
              <w:tc>
                <w:tcPr>
                  <w:tcW w:w="82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850</w:t>
                  </w:r>
                </w:p>
              </w:tc>
              <w:tc>
                <w:tcPr>
                  <w:tcW w:w="2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1 17 05050 10 0000 180</w:t>
                  </w:r>
                </w:p>
              </w:tc>
              <w:tc>
                <w:tcPr>
                  <w:tcW w:w="50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Прочие неналоговые доходы бюджетов сельских поселений</w:t>
                  </w:r>
                </w:p>
              </w:tc>
              <w:tc>
                <w:tcPr>
                  <w:tcW w:w="14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AD49A8" w:rsidRDefault="00240997">
                  <w:pPr>
                    <w:autoSpaceDE w:val="0"/>
                    <w:autoSpaceDN w:val="0"/>
                    <w:adjustRightInd w:val="0"/>
                    <w:rPr>
                      <w:color w:val="000000"/>
                      <w:sz w:val="22"/>
                      <w:szCs w:val="22"/>
                    </w:rPr>
                  </w:pPr>
                  <w:r>
                    <w:rPr>
                      <w:color w:val="000000"/>
                      <w:sz w:val="22"/>
                      <w:szCs w:val="22"/>
                    </w:rPr>
                    <w:t>5,0</w:t>
                  </w:r>
                </w:p>
              </w:tc>
            </w:tr>
          </w:tbl>
          <w:p w:rsidR="00AD49A8" w:rsidRDefault="00AD49A8">
            <w:pPr>
              <w:pStyle w:val="ConsNormal"/>
              <w:widowControl/>
              <w:ind w:left="705" w:right="0" w:firstLine="7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9A8" w:rsidRDefault="00AD49A8"/>
          <w:p w:rsidR="00AD49A8" w:rsidRDefault="00AD49A8">
            <w:pPr>
              <w:jc w:val="right"/>
            </w:pPr>
          </w:p>
          <w:p w:rsidR="00AD49A8" w:rsidRDefault="00AD49A8">
            <w:pPr>
              <w:jc w:val="right"/>
            </w:pPr>
          </w:p>
          <w:p w:rsidR="00AD49A8" w:rsidRDefault="00AD49A8">
            <w:pPr>
              <w:jc w:val="right"/>
            </w:pPr>
          </w:p>
          <w:p w:rsidR="00AD49A8" w:rsidRDefault="00AD49A8">
            <w:pPr>
              <w:jc w:val="right"/>
            </w:pPr>
          </w:p>
          <w:p w:rsidR="00AD49A8" w:rsidRDefault="00AD49A8">
            <w:pPr>
              <w:jc w:val="right"/>
            </w:pPr>
          </w:p>
          <w:p w:rsidR="00AD49A8" w:rsidRDefault="00AD49A8">
            <w:pPr>
              <w:jc w:val="right"/>
            </w:pPr>
          </w:p>
        </w:tc>
      </w:tr>
      <w:tr w:rsidR="00AD49A8">
        <w:trPr>
          <w:trHeight w:val="375"/>
        </w:trPr>
        <w:tc>
          <w:tcPr>
            <w:tcW w:w="10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D49A8" w:rsidRDefault="00AD49A8">
            <w:pPr>
              <w:jc w:val="right"/>
            </w:pPr>
          </w:p>
        </w:tc>
      </w:tr>
      <w:tr w:rsidR="00AD49A8">
        <w:trPr>
          <w:trHeight w:val="375"/>
        </w:trPr>
        <w:tc>
          <w:tcPr>
            <w:tcW w:w="10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D49A8" w:rsidRDefault="00AD49A8">
            <w:pPr>
              <w:jc w:val="right"/>
            </w:pPr>
          </w:p>
        </w:tc>
      </w:tr>
    </w:tbl>
    <w:p w:rsidR="00AD49A8" w:rsidRDefault="00240997">
      <w:pPr>
        <w:pStyle w:val="22"/>
        <w:spacing w:line="240" w:lineRule="auto"/>
        <w:ind w:right="97"/>
      </w:pPr>
      <w:r>
        <w:t xml:space="preserve">3) </w:t>
      </w:r>
      <w:r>
        <w:t>приложение 6 изложить в следующей редакции:</w:t>
      </w:r>
    </w:p>
    <w:p w:rsidR="00AD49A8" w:rsidRDefault="00240997">
      <w:pPr>
        <w:pStyle w:val="22"/>
        <w:spacing w:after="0" w:line="240" w:lineRule="auto"/>
        <w:ind w:left="284" w:right="96"/>
        <w:jc w:val="right"/>
      </w:pPr>
      <w:r>
        <w:t>«Приложение 6</w:t>
      </w:r>
    </w:p>
    <w:p w:rsidR="00AD49A8" w:rsidRDefault="00240997">
      <w:pPr>
        <w:pStyle w:val="22"/>
        <w:spacing w:after="0" w:line="240" w:lineRule="auto"/>
        <w:ind w:left="284" w:right="96"/>
        <w:jc w:val="right"/>
      </w:pPr>
      <w:r>
        <w:t xml:space="preserve">к решению Совета депутатов </w:t>
      </w:r>
    </w:p>
    <w:p w:rsidR="00AD49A8" w:rsidRDefault="00240997">
      <w:pPr>
        <w:pStyle w:val="22"/>
        <w:spacing w:after="0" w:line="240" w:lineRule="auto"/>
        <w:ind w:left="284" w:right="96"/>
        <w:jc w:val="right"/>
      </w:pPr>
      <w:r>
        <w:t xml:space="preserve">Муниципального образования – </w:t>
      </w:r>
    </w:p>
    <w:p w:rsidR="00AD49A8" w:rsidRDefault="00240997">
      <w:pPr>
        <w:pStyle w:val="22"/>
        <w:spacing w:after="0" w:line="240" w:lineRule="auto"/>
        <w:ind w:left="284" w:right="96"/>
        <w:jc w:val="right"/>
      </w:pPr>
      <w:r>
        <w:t>сельское поселение «</w:t>
      </w:r>
      <w:proofErr w:type="spellStart"/>
      <w:r>
        <w:t>Шибертуйское</w:t>
      </w:r>
      <w:proofErr w:type="spellEnd"/>
      <w:r>
        <w:t xml:space="preserve">» </w:t>
      </w:r>
    </w:p>
    <w:p w:rsidR="00AD49A8" w:rsidRDefault="00240997">
      <w:pPr>
        <w:pStyle w:val="22"/>
        <w:spacing w:after="0" w:line="240" w:lineRule="auto"/>
        <w:ind w:left="284" w:right="96"/>
        <w:jc w:val="right"/>
      </w:pPr>
      <w:r>
        <w:t xml:space="preserve">«О бюджете муниципального образования – </w:t>
      </w:r>
    </w:p>
    <w:p w:rsidR="00AD49A8" w:rsidRDefault="00240997">
      <w:pPr>
        <w:pStyle w:val="22"/>
        <w:spacing w:after="0" w:line="240" w:lineRule="auto"/>
        <w:ind w:left="284" w:right="96"/>
        <w:jc w:val="right"/>
      </w:pPr>
      <w:r>
        <w:t>сельское поселение «</w:t>
      </w:r>
      <w:proofErr w:type="spellStart"/>
      <w:r>
        <w:t>Шибертуйское</w:t>
      </w:r>
      <w:proofErr w:type="spellEnd"/>
      <w:r>
        <w:t xml:space="preserve">» на 2024 год </w:t>
      </w:r>
    </w:p>
    <w:p w:rsidR="00AD49A8" w:rsidRDefault="00240997">
      <w:pPr>
        <w:pStyle w:val="22"/>
        <w:spacing w:after="0" w:line="240" w:lineRule="auto"/>
        <w:ind w:left="284" w:right="96"/>
        <w:jc w:val="right"/>
      </w:pPr>
      <w:r>
        <w:t>и плановый период</w:t>
      </w:r>
      <w:r>
        <w:t xml:space="preserve"> 2025и 2026 годов» </w:t>
      </w:r>
    </w:p>
    <w:p w:rsidR="00AD49A8" w:rsidRDefault="00AD49A8">
      <w:pPr>
        <w:pStyle w:val="22"/>
        <w:spacing w:line="240" w:lineRule="auto"/>
        <w:ind w:right="97"/>
        <w:jc w:val="center"/>
        <w:rPr>
          <w:b/>
        </w:rPr>
      </w:pPr>
    </w:p>
    <w:p w:rsidR="00AD49A8" w:rsidRDefault="00240997">
      <w:pPr>
        <w:pStyle w:val="22"/>
        <w:spacing w:line="240" w:lineRule="auto"/>
        <w:ind w:right="97"/>
        <w:jc w:val="center"/>
        <w:rPr>
          <w:b/>
        </w:rPr>
      </w:pPr>
      <w:r>
        <w:rPr>
          <w:b/>
          <w:bCs/>
        </w:rPr>
        <w:t xml:space="preserve">Объем </w:t>
      </w:r>
      <w:proofErr w:type="gramStart"/>
      <w:r>
        <w:rPr>
          <w:b/>
          <w:bCs/>
        </w:rPr>
        <w:t>безвозмездных</w:t>
      </w:r>
      <w:proofErr w:type="gramEnd"/>
      <w:r>
        <w:rPr>
          <w:b/>
          <w:bCs/>
        </w:rPr>
        <w:t xml:space="preserve"> поступлении </w:t>
      </w:r>
      <w:r>
        <w:rPr>
          <w:b/>
        </w:rPr>
        <w:t>на 2024 год</w:t>
      </w:r>
    </w:p>
    <w:p w:rsidR="00AD49A8" w:rsidRDefault="00240997">
      <w:pPr>
        <w:pStyle w:val="22"/>
        <w:spacing w:line="240" w:lineRule="auto"/>
        <w:ind w:right="97"/>
        <w:jc w:val="right"/>
      </w:pPr>
      <w:r>
        <w:t xml:space="preserve">               (тыс. рублей)</w:t>
      </w:r>
    </w:p>
    <w:tbl>
      <w:tblPr>
        <w:tblW w:w="9956" w:type="dxa"/>
        <w:tblInd w:w="108" w:type="dxa"/>
        <w:tblLayout w:type="fixed"/>
        <w:tblLook w:val="04A0"/>
      </w:tblPr>
      <w:tblGrid>
        <w:gridCol w:w="900"/>
        <w:gridCol w:w="2520"/>
        <w:gridCol w:w="5040"/>
        <w:gridCol w:w="1496"/>
      </w:tblGrid>
      <w:tr w:rsidR="00AD49A8">
        <w:trPr>
          <w:trHeight w:val="3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A8" w:rsidRDefault="002409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ГРБС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5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AD49A8">
        <w:trPr>
          <w:trHeight w:val="725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A8" w:rsidRDefault="00240997">
            <w:pPr>
              <w:jc w:val="center"/>
              <w:rPr>
                <w:b/>
              </w:rPr>
            </w:pPr>
            <w:r>
              <w:rPr>
                <w:b/>
              </w:rPr>
              <w:t>850</w:t>
            </w:r>
          </w:p>
          <w:p w:rsidR="00AD49A8" w:rsidRDefault="00AD49A8">
            <w:pPr>
              <w:jc w:val="center"/>
              <w:rPr>
                <w:b/>
              </w:rPr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ind w:left="-103" w:right="-63"/>
              <w:jc w:val="center"/>
              <w:rPr>
                <w:b/>
              </w:rPr>
            </w:pPr>
            <w:r>
              <w:rPr>
                <w:b/>
              </w:rPr>
              <w:tab/>
              <w:t>202 00000 00 0000 000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rPr>
                <w:b/>
              </w:rPr>
            </w:pPr>
            <w:r>
              <w:rPr>
                <w:b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</w:rPr>
            </w:pPr>
            <w:r>
              <w:rPr>
                <w:b/>
              </w:rPr>
              <w:t>4220,300</w:t>
            </w:r>
          </w:p>
        </w:tc>
      </w:tr>
      <w:tr w:rsidR="00AD49A8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A8" w:rsidRDefault="00240997">
            <w:pPr>
              <w:ind w:left="-103" w:right="-63"/>
              <w:jc w:val="center"/>
            </w:pPr>
            <w:r>
              <w:t>850</w:t>
            </w:r>
          </w:p>
          <w:p w:rsidR="00AD49A8" w:rsidRDefault="00AD49A8">
            <w:pPr>
              <w:ind w:left="-103" w:right="-63"/>
            </w:pP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ind w:left="-103" w:right="-63"/>
              <w:jc w:val="center"/>
            </w:pPr>
            <w:r>
              <w:t xml:space="preserve"> 202 10000 00 0000 150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r>
              <w:t>Дотации бюджетам бюджетной системы Ро</w:t>
            </w:r>
            <w:r>
              <w:t>с</w:t>
            </w:r>
            <w:r>
              <w:t>сийской Федерации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</w:rPr>
            </w:pPr>
            <w:r>
              <w:t xml:space="preserve">  </w:t>
            </w:r>
            <w:r>
              <w:rPr>
                <w:b/>
              </w:rPr>
              <w:t>607,900</w:t>
            </w:r>
          </w:p>
        </w:tc>
      </w:tr>
      <w:tr w:rsidR="00AD49A8">
        <w:trPr>
          <w:trHeight w:val="63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A8" w:rsidRDefault="00240997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ind w:left="-103" w:right="-63"/>
              <w:jc w:val="center"/>
            </w:pPr>
            <w:r>
              <w:t xml:space="preserve"> 202 15001 10 0000 150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r>
              <w:t xml:space="preserve">  607,900</w:t>
            </w:r>
          </w:p>
        </w:tc>
      </w:tr>
      <w:tr w:rsidR="00AD49A8">
        <w:trPr>
          <w:trHeight w:val="453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A8" w:rsidRDefault="00240997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ind w:left="-103" w:right="-63"/>
              <w:jc w:val="center"/>
            </w:pPr>
            <w:r>
              <w:t xml:space="preserve"> 202 30000 00 0000 150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r>
              <w:t xml:space="preserve">Субвенции бюджетам </w:t>
            </w:r>
            <w:r>
              <w:t>бюджетной системы Российской Федерации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</w:rPr>
            </w:pPr>
            <w:r>
              <w:rPr>
                <w:b/>
              </w:rPr>
              <w:t xml:space="preserve">    213,000</w:t>
            </w:r>
          </w:p>
        </w:tc>
      </w:tr>
      <w:tr w:rsidR="00AD49A8">
        <w:trPr>
          <w:trHeight w:val="70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A8" w:rsidRDefault="00240997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8" w:rsidRDefault="00240997">
            <w:pPr>
              <w:ind w:left="-103" w:right="-63"/>
              <w:jc w:val="center"/>
            </w:pPr>
            <w:r>
              <w:t>202 35118 10 0000 150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r>
              <w:t>Субвенции бюджетам сельских поселений на осуществление первичного воинского учета на территориях, где отсутствуют военные коми</w:t>
            </w:r>
            <w:r>
              <w:t>с</w:t>
            </w:r>
            <w:r>
              <w:t>сариаты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r>
              <w:t>213,000</w:t>
            </w:r>
          </w:p>
          <w:p w:rsidR="00AD49A8" w:rsidRDefault="00AD49A8">
            <w:pPr>
              <w:jc w:val="center"/>
            </w:pPr>
          </w:p>
        </w:tc>
      </w:tr>
      <w:tr w:rsidR="00AD49A8">
        <w:trPr>
          <w:trHeight w:val="70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A8" w:rsidRDefault="00240997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8" w:rsidRDefault="00240997">
            <w:pPr>
              <w:ind w:left="-103" w:right="-63"/>
              <w:jc w:val="center"/>
            </w:pPr>
            <w:r>
              <w:t>202 49999 10 0000 150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r>
              <w:t xml:space="preserve">Прочие </w:t>
            </w:r>
            <w:r>
              <w:t>безвозмездные поступления от других бюджетов бюджетной системы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>3399,400</w:t>
            </w:r>
          </w:p>
        </w:tc>
      </w:tr>
      <w:tr w:rsidR="00AD49A8">
        <w:trPr>
          <w:trHeight w:val="701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A8" w:rsidRDefault="00240997">
            <w:pPr>
              <w:ind w:left="-103" w:right="-63"/>
              <w:jc w:val="center"/>
            </w:pPr>
            <w:r>
              <w:t>850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8" w:rsidRDefault="00240997">
            <w:pPr>
              <w:ind w:left="-103" w:right="-63"/>
              <w:jc w:val="center"/>
            </w:pPr>
            <w:r>
              <w:t>202 49999 10 0000 150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r>
              <w:t>Прочие безвозмездные поступления в бюдж</w:t>
            </w:r>
            <w:r>
              <w:t>е</w:t>
            </w:r>
            <w:r>
              <w:t>ты сельских поселений от бюджетов муниц</w:t>
            </w:r>
            <w:r>
              <w:t>и</w:t>
            </w:r>
            <w:r>
              <w:t>пальных районов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r>
              <w:t>3399,400</w:t>
            </w:r>
          </w:p>
        </w:tc>
      </w:tr>
      <w:tr w:rsidR="00AD49A8">
        <w:trPr>
          <w:trHeight w:val="315"/>
        </w:trPr>
        <w:tc>
          <w:tcPr>
            <w:tcW w:w="846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9A8" w:rsidRDefault="00240997">
            <w:pPr>
              <w:jc w:val="right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</w:rPr>
            </w:pPr>
            <w:r>
              <w:rPr>
                <w:b/>
              </w:rPr>
              <w:t>4220,300</w:t>
            </w:r>
          </w:p>
        </w:tc>
      </w:tr>
    </w:tbl>
    <w:p w:rsidR="00AD49A8" w:rsidRDefault="00240997">
      <w:pPr>
        <w:jc w:val="right"/>
      </w:pPr>
      <w:r>
        <w:t>»;</w:t>
      </w:r>
    </w:p>
    <w:p w:rsidR="00AD49A8" w:rsidRDefault="00AD49A8">
      <w:pPr>
        <w:pStyle w:val="22"/>
        <w:spacing w:line="240" w:lineRule="auto"/>
        <w:ind w:right="97"/>
      </w:pPr>
    </w:p>
    <w:p w:rsidR="00AD49A8" w:rsidRDefault="00AD49A8">
      <w:pPr>
        <w:pStyle w:val="22"/>
        <w:spacing w:line="240" w:lineRule="auto"/>
        <w:ind w:right="97"/>
      </w:pPr>
    </w:p>
    <w:p w:rsidR="00AD49A8" w:rsidRDefault="00AD49A8">
      <w:pPr>
        <w:pStyle w:val="22"/>
        <w:spacing w:line="240" w:lineRule="auto"/>
        <w:ind w:right="97"/>
      </w:pPr>
    </w:p>
    <w:p w:rsidR="00AD49A8" w:rsidRDefault="00AD49A8">
      <w:pPr>
        <w:pStyle w:val="22"/>
        <w:spacing w:line="240" w:lineRule="auto"/>
        <w:ind w:right="97"/>
      </w:pPr>
    </w:p>
    <w:p w:rsidR="00AD49A8" w:rsidRDefault="00240997">
      <w:pPr>
        <w:pStyle w:val="22"/>
        <w:numPr>
          <w:ilvl w:val="0"/>
          <w:numId w:val="1"/>
        </w:numPr>
        <w:spacing w:line="240" w:lineRule="auto"/>
        <w:ind w:right="97"/>
      </w:pPr>
      <w:r>
        <w:t xml:space="preserve">приложение 5 изложить в следующей редакции:   </w:t>
      </w:r>
    </w:p>
    <w:tbl>
      <w:tblPr>
        <w:tblW w:w="9915" w:type="dxa"/>
        <w:tblInd w:w="93" w:type="dxa"/>
        <w:tblLayout w:type="fixed"/>
        <w:tblLook w:val="04A0"/>
      </w:tblPr>
      <w:tblGrid>
        <w:gridCol w:w="720"/>
        <w:gridCol w:w="725"/>
        <w:gridCol w:w="5590"/>
        <w:gridCol w:w="1620"/>
        <w:gridCol w:w="1260"/>
      </w:tblGrid>
      <w:tr w:rsidR="00AD49A8">
        <w:trPr>
          <w:trHeight w:val="315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Приложение 5</w:t>
            </w:r>
          </w:p>
        </w:tc>
      </w:tr>
      <w:tr w:rsidR="00AD49A8">
        <w:trPr>
          <w:trHeight w:val="315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 xml:space="preserve">                          к решению Совета депутатов муниципального образования- </w:t>
            </w:r>
          </w:p>
        </w:tc>
      </w:tr>
      <w:tr w:rsidR="00AD49A8">
        <w:trPr>
          <w:trHeight w:val="315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 xml:space="preserve">сельское </w:t>
            </w:r>
            <w:proofErr w:type="spellStart"/>
            <w:r>
              <w:rPr>
                <w:lang w:eastAsia="zh-CN"/>
              </w:rPr>
              <w:t>поселениеШибертуйское</w:t>
            </w:r>
            <w:proofErr w:type="spellEnd"/>
          </w:p>
        </w:tc>
      </w:tr>
      <w:tr w:rsidR="00AD49A8">
        <w:trPr>
          <w:trHeight w:val="315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 xml:space="preserve">"О  бюджете муниципального образования - </w:t>
            </w:r>
          </w:p>
        </w:tc>
      </w:tr>
      <w:tr w:rsidR="00AD49A8">
        <w:trPr>
          <w:trHeight w:val="315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49A8" w:rsidRDefault="00240997">
            <w:pPr>
              <w:jc w:val="right"/>
              <w:rPr>
                <w:lang w:eastAsia="zh-CN"/>
              </w:rPr>
            </w:pPr>
            <w:proofErr w:type="gramStart"/>
            <w:r>
              <w:rPr>
                <w:lang w:eastAsia="zh-CN"/>
              </w:rPr>
              <w:t>сельское</w:t>
            </w:r>
            <w:proofErr w:type="gramEnd"/>
            <w:r>
              <w:rPr>
                <w:lang w:eastAsia="zh-CN"/>
              </w:rPr>
              <w:t xml:space="preserve"> </w:t>
            </w:r>
            <w:proofErr w:type="spellStart"/>
            <w:r>
              <w:rPr>
                <w:lang w:eastAsia="zh-CN"/>
              </w:rPr>
              <w:t>поселениеШибертуйское</w:t>
            </w:r>
            <w:proofErr w:type="spellEnd"/>
            <w:r>
              <w:rPr>
                <w:lang w:eastAsia="zh-CN"/>
              </w:rPr>
              <w:t xml:space="preserve"> на 2024 год </w:t>
            </w:r>
          </w:p>
        </w:tc>
      </w:tr>
      <w:tr w:rsidR="00AD49A8">
        <w:trPr>
          <w:trHeight w:val="315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и на плановый период 2025 и 2026 годов"</w:t>
            </w:r>
          </w:p>
        </w:tc>
      </w:tr>
      <w:tr w:rsidR="00AD49A8">
        <w:trPr>
          <w:trHeight w:val="885"/>
        </w:trPr>
        <w:tc>
          <w:tcPr>
            <w:tcW w:w="991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240997">
            <w:pPr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>Распределение бюджетных ассигнований по разделам и подразделам кла</w:t>
            </w:r>
            <w:r>
              <w:rPr>
                <w:b/>
                <w:bCs/>
                <w:sz w:val="28"/>
                <w:szCs w:val="28"/>
                <w:lang w:eastAsia="zh-CN"/>
              </w:rPr>
              <w:t>с</w:t>
            </w:r>
            <w:r>
              <w:rPr>
                <w:b/>
                <w:bCs/>
                <w:sz w:val="28"/>
                <w:szCs w:val="28"/>
                <w:lang w:eastAsia="zh-CN"/>
              </w:rPr>
              <w:t>сификации расходов бюджета муниципального образования –</w:t>
            </w:r>
          </w:p>
          <w:p w:rsidR="00AD49A8" w:rsidRDefault="00240997">
            <w:pPr>
              <w:jc w:val="center"/>
              <w:rPr>
                <w:b/>
                <w:bCs/>
                <w:sz w:val="28"/>
                <w:szCs w:val="28"/>
                <w:lang w:eastAsia="zh-CN"/>
              </w:rPr>
            </w:pPr>
            <w:r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  <w:proofErr w:type="gramStart"/>
            <w:r>
              <w:rPr>
                <w:b/>
                <w:bCs/>
                <w:sz w:val="28"/>
                <w:szCs w:val="28"/>
                <w:lang w:eastAsia="zh-CN"/>
              </w:rPr>
              <w:t>сельское</w:t>
            </w:r>
            <w:proofErr w:type="gramEnd"/>
            <w:r>
              <w:rPr>
                <w:b/>
                <w:bCs/>
                <w:sz w:val="28"/>
                <w:szCs w:val="28"/>
                <w:lang w:eastAsia="zh-CN"/>
              </w:rPr>
              <w:t xml:space="preserve"> </w:t>
            </w:r>
            <w:proofErr w:type="spellStart"/>
            <w:r>
              <w:rPr>
                <w:b/>
                <w:bCs/>
                <w:sz w:val="28"/>
                <w:szCs w:val="28"/>
                <w:lang w:eastAsia="zh-CN"/>
              </w:rPr>
              <w:t>поселениеШибертуйское</w:t>
            </w:r>
            <w:proofErr w:type="spellEnd"/>
            <w:r>
              <w:rPr>
                <w:b/>
                <w:bCs/>
                <w:sz w:val="28"/>
                <w:szCs w:val="28"/>
                <w:lang w:eastAsia="zh-CN"/>
              </w:rPr>
              <w:t xml:space="preserve">  на 2024 год</w:t>
            </w:r>
          </w:p>
        </w:tc>
      </w:tr>
      <w:tr w:rsidR="00AD49A8">
        <w:trPr>
          <w:trHeight w:val="330"/>
        </w:trPr>
        <w:tc>
          <w:tcPr>
            <w:tcW w:w="991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D49A8" w:rsidRDefault="00AD49A8">
            <w:pPr>
              <w:jc w:val="center"/>
              <w:rPr>
                <w:sz w:val="22"/>
                <w:szCs w:val="22"/>
                <w:lang w:eastAsia="zh-CN"/>
              </w:rPr>
            </w:pPr>
          </w:p>
        </w:tc>
      </w:tr>
      <w:tr w:rsidR="00AD49A8">
        <w:trPr>
          <w:trHeight w:val="315"/>
        </w:trPr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Ра</w:t>
            </w:r>
            <w:proofErr w:type="gramStart"/>
            <w:r>
              <w:rPr>
                <w:b/>
                <w:bCs/>
                <w:lang w:eastAsia="zh-CN"/>
              </w:rPr>
              <w:t>з-</w:t>
            </w:r>
            <w:proofErr w:type="gramEnd"/>
            <w:r>
              <w:rPr>
                <w:b/>
                <w:bCs/>
                <w:lang w:eastAsia="zh-CN"/>
              </w:rPr>
              <w:br/>
              <w:t>дел</w:t>
            </w:r>
          </w:p>
        </w:tc>
        <w:tc>
          <w:tcPr>
            <w:tcW w:w="72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По</w:t>
            </w:r>
            <w:proofErr w:type="gramStart"/>
            <w:r>
              <w:rPr>
                <w:b/>
                <w:bCs/>
                <w:lang w:eastAsia="zh-CN"/>
              </w:rPr>
              <w:t>д-</w:t>
            </w:r>
            <w:proofErr w:type="gramEnd"/>
            <w:r>
              <w:rPr>
                <w:b/>
                <w:bCs/>
                <w:lang w:eastAsia="zh-CN"/>
              </w:rPr>
              <w:br/>
              <w:t>раз-</w:t>
            </w:r>
            <w:r>
              <w:rPr>
                <w:b/>
                <w:bCs/>
                <w:lang w:eastAsia="zh-CN"/>
              </w:rPr>
              <w:br/>
              <w:t>дел</w:t>
            </w:r>
          </w:p>
        </w:tc>
        <w:tc>
          <w:tcPr>
            <w:tcW w:w="55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Наименование </w:t>
            </w:r>
          </w:p>
        </w:tc>
        <w:tc>
          <w:tcPr>
            <w:tcW w:w="1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Сумма</w:t>
            </w: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в том числе за счет средств </w:t>
            </w:r>
            <w:proofErr w:type="spellStart"/>
            <w:proofErr w:type="gramStart"/>
            <w:r>
              <w:rPr>
                <w:b/>
                <w:bCs/>
                <w:lang w:eastAsia="zh-CN"/>
              </w:rPr>
              <w:t>фед</w:t>
            </w:r>
            <w:r>
              <w:rPr>
                <w:b/>
                <w:bCs/>
                <w:lang w:eastAsia="zh-CN"/>
              </w:rPr>
              <w:t>е</w:t>
            </w:r>
            <w:r>
              <w:rPr>
                <w:b/>
                <w:bCs/>
                <w:lang w:eastAsia="zh-CN"/>
              </w:rPr>
              <w:t>рально-го</w:t>
            </w:r>
            <w:proofErr w:type="spellEnd"/>
            <w:proofErr w:type="gramEnd"/>
            <w:r>
              <w:rPr>
                <w:b/>
                <w:bCs/>
                <w:lang w:eastAsia="zh-CN"/>
              </w:rPr>
              <w:t xml:space="preserve"> бю</w:t>
            </w:r>
            <w:r>
              <w:rPr>
                <w:b/>
                <w:bCs/>
                <w:lang w:eastAsia="zh-CN"/>
              </w:rPr>
              <w:t>д</w:t>
            </w:r>
            <w:r>
              <w:rPr>
                <w:b/>
                <w:bCs/>
                <w:lang w:eastAsia="zh-CN"/>
              </w:rPr>
              <w:t>жета</w:t>
            </w:r>
          </w:p>
        </w:tc>
      </w:tr>
      <w:tr w:rsidR="00AD49A8">
        <w:trPr>
          <w:trHeight w:val="276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b/>
                <w:bCs/>
                <w:lang w:eastAsia="zh-CN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b/>
                <w:bCs/>
                <w:lang w:eastAsia="zh-CN"/>
              </w:rPr>
            </w:pPr>
          </w:p>
        </w:tc>
        <w:tc>
          <w:tcPr>
            <w:tcW w:w="5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b/>
                <w:bCs/>
                <w:lang w:eastAsia="zh-CN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b/>
                <w:bCs/>
                <w:lang w:eastAsia="zh-CN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b/>
                <w:bCs/>
                <w:lang w:eastAsia="zh-CN"/>
              </w:rPr>
            </w:pPr>
          </w:p>
        </w:tc>
      </w:tr>
      <w:tr w:rsidR="00AD49A8">
        <w:trPr>
          <w:trHeight w:val="960"/>
        </w:trPr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b/>
                <w:bCs/>
                <w:lang w:eastAsia="zh-CN"/>
              </w:rPr>
            </w:pPr>
          </w:p>
        </w:tc>
        <w:tc>
          <w:tcPr>
            <w:tcW w:w="72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b/>
                <w:bCs/>
                <w:lang w:eastAsia="zh-CN"/>
              </w:rPr>
            </w:pPr>
          </w:p>
        </w:tc>
        <w:tc>
          <w:tcPr>
            <w:tcW w:w="55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b/>
                <w:bCs/>
                <w:lang w:eastAsia="zh-CN"/>
              </w:rPr>
            </w:pPr>
          </w:p>
        </w:tc>
        <w:tc>
          <w:tcPr>
            <w:tcW w:w="1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b/>
                <w:bCs/>
                <w:lang w:eastAsia="zh-CN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b/>
                <w:bCs/>
                <w:lang w:eastAsia="zh-CN"/>
              </w:rPr>
            </w:pPr>
          </w:p>
        </w:tc>
      </w:tr>
      <w:tr w:rsidR="00AD49A8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 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Общегосударственные вопросы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4068,96276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righ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213,</w:t>
            </w:r>
            <w:r>
              <w:rPr>
                <w:b/>
                <w:bCs/>
                <w:lang w:eastAsia="zh-CN"/>
              </w:rPr>
              <w:t>0</w:t>
            </w:r>
            <w:r>
              <w:rPr>
                <w:b/>
                <w:bCs/>
                <w:lang w:eastAsia="zh-CN"/>
              </w:rPr>
              <w:t>00</w:t>
            </w:r>
          </w:p>
        </w:tc>
      </w:tr>
      <w:tr w:rsidR="00AD49A8">
        <w:trPr>
          <w:trHeight w:val="1121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02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Функционирование высшего должностного лица субъекта Российской Федерации и муниципального </w:t>
            </w:r>
            <w:r>
              <w:rPr>
                <w:lang w:eastAsia="zh-CN"/>
              </w:rPr>
              <w:t>образования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765,56005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:rsidR="00AD49A8">
        <w:trPr>
          <w:trHeight w:val="88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04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lang w:eastAsia="zh-CN"/>
              </w:rPr>
            </w:pPr>
            <w:r>
              <w:rPr>
                <w:lang w:eastAsia="zh-CN"/>
              </w:rPr>
              <w:t>Функционирование Правительства Российской Ф</w:t>
            </w:r>
            <w:r>
              <w:rPr>
                <w:lang w:eastAsia="zh-CN"/>
              </w:rPr>
              <w:t>е</w:t>
            </w:r>
            <w:r>
              <w:rPr>
                <w:lang w:eastAsia="zh-CN"/>
              </w:rPr>
              <w:t>дерации, высших исполнительных органов госуда</w:t>
            </w:r>
            <w:r>
              <w:rPr>
                <w:lang w:eastAsia="zh-CN"/>
              </w:rPr>
              <w:t>р</w:t>
            </w:r>
            <w:r>
              <w:rPr>
                <w:lang w:eastAsia="zh-CN"/>
              </w:rPr>
              <w:t xml:space="preserve">ственной власти субъектов Российской Федерации, местных администраций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3257,40271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:rsidR="00AD49A8">
        <w:trPr>
          <w:trHeight w:val="4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07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Обеспечение проведения выборов и </w:t>
            </w:r>
            <w:r>
              <w:rPr>
                <w:lang w:eastAsia="zh-CN"/>
              </w:rPr>
              <w:t>референдумов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20,000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:rsidR="00AD49A8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8" w:rsidRDefault="00240997">
            <w:pPr>
              <w:rPr>
                <w:lang w:eastAsia="zh-CN"/>
              </w:rPr>
            </w:pPr>
            <w:r>
              <w:rPr>
                <w:lang w:eastAsia="zh-CN"/>
              </w:rPr>
              <w:t>Резервные фонды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2,000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:rsidR="00AD49A8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01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8" w:rsidRDefault="00240997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Другие общегосударственные вопросы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8" w:rsidRDefault="00240997">
            <w:pPr>
              <w:jc w:val="righ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24,000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jc w:val="right"/>
              <w:rPr>
                <w:b/>
                <w:bCs/>
                <w:lang w:eastAsia="zh-CN"/>
              </w:rPr>
            </w:pPr>
          </w:p>
        </w:tc>
      </w:tr>
      <w:tr w:rsidR="00AD49A8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8" w:rsidRDefault="00240997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Национальная оборона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8" w:rsidRDefault="00240997">
            <w:pPr>
              <w:jc w:val="righ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213,000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righ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213,000</w:t>
            </w:r>
          </w:p>
        </w:tc>
      </w:tr>
      <w:tr w:rsidR="00AD49A8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02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8" w:rsidRDefault="00240997">
            <w:pPr>
              <w:rPr>
                <w:lang w:eastAsia="zh-CN"/>
              </w:rPr>
            </w:pPr>
            <w:r>
              <w:rPr>
                <w:lang w:eastAsia="zh-CN"/>
              </w:rPr>
              <w:t>Мобилизационная и вневойсковая подготовка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213,000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213,000</w:t>
            </w:r>
          </w:p>
        </w:tc>
      </w:tr>
      <w:tr w:rsidR="00AD49A8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AD49A8">
            <w:pPr>
              <w:jc w:val="center"/>
              <w:rPr>
                <w:b/>
                <w:bCs/>
                <w:lang w:eastAsia="zh-CN"/>
              </w:rPr>
            </w:pP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Национальная безопасность и </w:t>
            </w:r>
            <w:r>
              <w:rPr>
                <w:b/>
                <w:bCs/>
                <w:lang w:eastAsia="zh-CN"/>
              </w:rPr>
              <w:t>правоохран</w:t>
            </w:r>
            <w:r>
              <w:rPr>
                <w:b/>
                <w:bCs/>
                <w:lang w:eastAsia="zh-CN"/>
              </w:rPr>
              <w:t>и</w:t>
            </w:r>
            <w:r>
              <w:rPr>
                <w:b/>
                <w:bCs/>
                <w:lang w:eastAsia="zh-CN"/>
              </w:rPr>
              <w:t>тельная деятельность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righ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14,400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jc w:val="right"/>
              <w:rPr>
                <w:b/>
                <w:bCs/>
                <w:lang w:eastAsia="zh-CN"/>
              </w:rPr>
            </w:pPr>
          </w:p>
        </w:tc>
      </w:tr>
      <w:tr w:rsidR="00AD49A8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03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10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Защита населения и территорий от чрезвыча</w:t>
            </w:r>
            <w:r>
              <w:rPr>
                <w:b/>
                <w:bCs/>
                <w:lang w:eastAsia="zh-CN"/>
              </w:rPr>
              <w:t>й</w:t>
            </w:r>
            <w:r>
              <w:rPr>
                <w:b/>
                <w:bCs/>
                <w:lang w:eastAsia="zh-CN"/>
              </w:rPr>
              <w:t xml:space="preserve">ных ситуаций природного и техногенного </w:t>
            </w:r>
            <w:proofErr w:type="spellStart"/>
            <w:r>
              <w:rPr>
                <w:b/>
                <w:bCs/>
                <w:lang w:eastAsia="zh-CN"/>
              </w:rPr>
              <w:t>хара</w:t>
            </w:r>
            <w:r>
              <w:rPr>
                <w:b/>
                <w:bCs/>
                <w:lang w:eastAsia="zh-CN"/>
              </w:rPr>
              <w:t>к</w:t>
            </w:r>
            <w:r>
              <w:rPr>
                <w:b/>
                <w:bCs/>
                <w:lang w:eastAsia="zh-CN"/>
              </w:rPr>
              <w:t>тера</w:t>
            </w:r>
            <w:proofErr w:type="gramStart"/>
            <w:r>
              <w:rPr>
                <w:b/>
                <w:bCs/>
                <w:lang w:eastAsia="zh-CN"/>
              </w:rPr>
              <w:t>,п</w:t>
            </w:r>
            <w:proofErr w:type="gramEnd"/>
            <w:r>
              <w:rPr>
                <w:b/>
                <w:bCs/>
                <w:lang w:eastAsia="zh-CN"/>
              </w:rPr>
              <w:t>ожарная</w:t>
            </w:r>
            <w:proofErr w:type="spellEnd"/>
            <w:r>
              <w:rPr>
                <w:b/>
                <w:bCs/>
                <w:lang w:eastAsia="zh-CN"/>
              </w:rPr>
              <w:t xml:space="preserve"> безопасность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righ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14,400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jc w:val="right"/>
              <w:rPr>
                <w:b/>
                <w:bCs/>
                <w:lang w:eastAsia="zh-CN"/>
              </w:rPr>
            </w:pPr>
          </w:p>
        </w:tc>
      </w:tr>
      <w:tr w:rsidR="00AD49A8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 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Жилищно-коммунальное хозяйство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righ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835,000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righ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0,0</w:t>
            </w:r>
          </w:p>
        </w:tc>
      </w:tr>
      <w:tr w:rsidR="00AD49A8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05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rPr>
                <w:lang w:eastAsia="zh-CN"/>
              </w:rPr>
            </w:pPr>
            <w:r>
              <w:rPr>
                <w:lang w:eastAsia="zh-CN"/>
              </w:rPr>
              <w:t>Благоустройство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835,000</w:t>
            </w:r>
            <w:r>
              <w:rPr>
                <w:lang w:eastAsia="zh-CN"/>
              </w:rPr>
              <w:t xml:space="preserve">     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:rsidR="00AD49A8">
        <w:trPr>
          <w:trHeight w:val="40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 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Культура, кинематография 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89,43100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righ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0,0</w:t>
            </w:r>
          </w:p>
        </w:tc>
      </w:tr>
      <w:tr w:rsidR="00AD49A8">
        <w:trPr>
          <w:trHeight w:val="42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08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rPr>
                <w:lang w:eastAsia="zh-CN"/>
              </w:rPr>
            </w:pPr>
            <w:r>
              <w:rPr>
                <w:lang w:eastAsia="zh-CN"/>
              </w:rPr>
              <w:t>Культура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rPr>
                <w:lang w:eastAsia="zh-CN"/>
              </w:rPr>
            </w:pPr>
            <w:r>
              <w:rPr>
                <w:lang w:eastAsia="zh-CN"/>
              </w:rPr>
              <w:t>89,43100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:rsidR="00AD49A8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 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Социальная политика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24,0000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right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0,0</w:t>
            </w:r>
          </w:p>
        </w:tc>
      </w:tr>
      <w:tr w:rsidR="00AD49A8">
        <w:trPr>
          <w:trHeight w:val="34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10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01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rPr>
                <w:lang w:eastAsia="zh-CN"/>
              </w:rPr>
            </w:pPr>
            <w:r>
              <w:rPr>
                <w:lang w:eastAsia="zh-CN"/>
              </w:rPr>
              <w:t>Пенсионное обеспечение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rPr>
                <w:lang w:eastAsia="zh-CN"/>
              </w:rPr>
            </w:pPr>
            <w:r>
              <w:rPr>
                <w:lang w:eastAsia="zh-CN"/>
              </w:rPr>
              <w:t>24,0000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:rsidR="00AD49A8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14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03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9A8" w:rsidRDefault="00240997">
            <w:pPr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zh-CN"/>
              </w:rPr>
              <w:t>Прочие межбюджетные трансферты общего х</w:t>
            </w:r>
            <w:r>
              <w:rPr>
                <w:b/>
                <w:color w:val="000000"/>
                <w:lang w:eastAsia="zh-CN"/>
              </w:rPr>
              <w:t>а</w:t>
            </w:r>
            <w:r>
              <w:rPr>
                <w:b/>
                <w:color w:val="000000"/>
                <w:lang w:eastAsia="zh-CN"/>
              </w:rPr>
              <w:t>рактера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rPr>
                <w:b/>
                <w:lang w:eastAsia="zh-CN"/>
              </w:rPr>
            </w:pPr>
            <w:r>
              <w:rPr>
                <w:b/>
                <w:lang w:eastAsia="zh-CN"/>
              </w:rPr>
              <w:t>44,400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 </w:t>
            </w:r>
          </w:p>
        </w:tc>
      </w:tr>
      <w:tr w:rsidR="00AD49A8">
        <w:trPr>
          <w:trHeight w:val="36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14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03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9A8" w:rsidRDefault="00240997">
            <w:pPr>
              <w:rPr>
                <w:bCs/>
                <w:color w:val="000000"/>
                <w:lang w:eastAsia="zh-CN"/>
              </w:rPr>
            </w:pPr>
            <w:r>
              <w:rPr>
                <w:bCs/>
                <w:color w:val="000000"/>
                <w:lang w:eastAsia="zh-CN"/>
              </w:rPr>
              <w:t>Прочие</w:t>
            </w:r>
            <w:r>
              <w:rPr>
                <w:bCs/>
                <w:color w:val="000000"/>
                <w:lang w:eastAsia="zh-CN"/>
              </w:rPr>
              <w:t xml:space="preserve"> межбюджетные трансферты общего хара</w:t>
            </w:r>
            <w:r>
              <w:rPr>
                <w:bCs/>
                <w:color w:val="000000"/>
                <w:lang w:eastAsia="zh-CN"/>
              </w:rPr>
              <w:t>к</w:t>
            </w:r>
            <w:r>
              <w:rPr>
                <w:bCs/>
                <w:color w:val="000000"/>
                <w:lang w:eastAsia="zh-CN"/>
              </w:rPr>
              <w:t>тера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rPr>
                <w:bCs/>
                <w:lang w:eastAsia="zh-CN"/>
              </w:rPr>
            </w:pPr>
            <w:r>
              <w:rPr>
                <w:bCs/>
                <w:lang w:eastAsia="zh-CN"/>
              </w:rPr>
              <w:t>44,400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jc w:val="right"/>
              <w:rPr>
                <w:bCs/>
                <w:lang w:eastAsia="zh-CN"/>
              </w:rPr>
            </w:pPr>
          </w:p>
        </w:tc>
      </w:tr>
      <w:tr w:rsidR="00AD49A8">
        <w:trPr>
          <w:trHeight w:val="315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 </w:t>
            </w:r>
          </w:p>
        </w:tc>
        <w:tc>
          <w:tcPr>
            <w:tcW w:w="7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 </w:t>
            </w:r>
          </w:p>
        </w:tc>
        <w:tc>
          <w:tcPr>
            <w:tcW w:w="5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ВСЕГО РАСХОДОВ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5289,19376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213,000</w:t>
            </w:r>
          </w:p>
        </w:tc>
      </w:tr>
      <w:tr w:rsidR="00AD49A8">
        <w:trPr>
          <w:trHeight w:val="300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49A8" w:rsidRDefault="00AD49A8">
            <w:pPr>
              <w:rPr>
                <w:rFonts w:ascii="Arial CYR" w:hAnsi="Arial CYR" w:cs="Arial CYR"/>
                <w:sz w:val="20"/>
                <w:szCs w:val="20"/>
                <w:lang w:eastAsia="zh-CN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49A8" w:rsidRDefault="00AD49A8">
            <w:pPr>
              <w:rPr>
                <w:rFonts w:ascii="Arial CYR" w:hAnsi="Arial CYR" w:cs="Arial CYR"/>
                <w:sz w:val="20"/>
                <w:szCs w:val="20"/>
                <w:lang w:eastAsia="zh-CN"/>
              </w:rPr>
            </w:pPr>
          </w:p>
        </w:tc>
        <w:tc>
          <w:tcPr>
            <w:tcW w:w="5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49A8" w:rsidRDefault="00AD49A8">
            <w:pPr>
              <w:rPr>
                <w:rFonts w:ascii="Arial CYR" w:hAnsi="Arial CYR" w:cs="Arial CYR"/>
                <w:sz w:val="20"/>
                <w:szCs w:val="20"/>
                <w:lang w:eastAsia="zh-CN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49A8" w:rsidRDefault="00AD49A8">
            <w:pPr>
              <w:rPr>
                <w:rFonts w:ascii="Arial CYR" w:hAnsi="Arial CYR" w:cs="Arial CYR"/>
                <w:sz w:val="20"/>
                <w:szCs w:val="20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49A8" w:rsidRDefault="00AD49A8">
            <w:pPr>
              <w:rPr>
                <w:rFonts w:ascii="Arial CYR" w:hAnsi="Arial CYR" w:cs="Arial CYR"/>
                <w:sz w:val="20"/>
                <w:szCs w:val="20"/>
                <w:lang w:eastAsia="zh-CN"/>
              </w:rPr>
            </w:pPr>
          </w:p>
        </w:tc>
      </w:tr>
    </w:tbl>
    <w:p w:rsidR="00AD49A8" w:rsidRDefault="00240997">
      <w:pPr>
        <w:pStyle w:val="22"/>
        <w:spacing w:line="240" w:lineRule="auto"/>
        <w:ind w:left="0" w:right="97"/>
      </w:pPr>
      <w:r>
        <w:t xml:space="preserve">  </w:t>
      </w:r>
    </w:p>
    <w:p w:rsidR="00AD49A8" w:rsidRDefault="00240997">
      <w:pPr>
        <w:pStyle w:val="22"/>
        <w:numPr>
          <w:ilvl w:val="0"/>
          <w:numId w:val="1"/>
        </w:numPr>
        <w:spacing w:line="240" w:lineRule="auto"/>
        <w:ind w:right="97"/>
      </w:pPr>
      <w:r>
        <w:t xml:space="preserve">приложение 7 изложить в следующей редакции: </w:t>
      </w:r>
    </w:p>
    <w:tbl>
      <w:tblPr>
        <w:tblW w:w="10080" w:type="dxa"/>
        <w:tblInd w:w="108" w:type="dxa"/>
        <w:tblLayout w:type="fixed"/>
        <w:tblLook w:val="04A0"/>
      </w:tblPr>
      <w:tblGrid>
        <w:gridCol w:w="3780"/>
        <w:gridCol w:w="1260"/>
        <w:gridCol w:w="720"/>
        <w:gridCol w:w="540"/>
        <w:gridCol w:w="568"/>
        <w:gridCol w:w="693"/>
        <w:gridCol w:w="1439"/>
        <w:gridCol w:w="1080"/>
      </w:tblGrid>
      <w:tr w:rsidR="00AD49A8">
        <w:trPr>
          <w:trHeight w:val="31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Приложение 7</w:t>
            </w:r>
          </w:p>
        </w:tc>
      </w:tr>
      <w:tr w:rsidR="00AD49A8">
        <w:trPr>
          <w:trHeight w:val="360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 xml:space="preserve">                          к решению Совета депутатов Муниципального образования -</w:t>
            </w:r>
          </w:p>
        </w:tc>
      </w:tr>
      <w:tr w:rsidR="00AD49A8">
        <w:trPr>
          <w:trHeight w:val="37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 xml:space="preserve">сельское </w:t>
            </w:r>
            <w:r>
              <w:rPr>
                <w:lang w:eastAsia="zh-CN"/>
              </w:rPr>
              <w:t>поселение "</w:t>
            </w:r>
            <w:proofErr w:type="spellStart"/>
            <w:r>
              <w:rPr>
                <w:lang w:eastAsia="zh-CN"/>
              </w:rPr>
              <w:t>Шибертуйское</w:t>
            </w:r>
            <w:proofErr w:type="spellEnd"/>
            <w:r>
              <w:rPr>
                <w:lang w:eastAsia="zh-CN"/>
              </w:rPr>
              <w:t>"</w:t>
            </w:r>
          </w:p>
        </w:tc>
      </w:tr>
      <w:tr w:rsidR="00AD49A8">
        <w:trPr>
          <w:trHeight w:val="37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"О  бюджете Муниципального образования -</w:t>
            </w:r>
          </w:p>
        </w:tc>
      </w:tr>
      <w:tr w:rsidR="00AD49A8">
        <w:trPr>
          <w:trHeight w:val="34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сельское поселение "</w:t>
            </w:r>
            <w:proofErr w:type="spellStart"/>
            <w:r>
              <w:rPr>
                <w:lang w:eastAsia="zh-CN"/>
              </w:rPr>
              <w:t>Шибертуйское</w:t>
            </w:r>
            <w:proofErr w:type="spellEnd"/>
            <w:r>
              <w:rPr>
                <w:lang w:eastAsia="zh-CN"/>
              </w:rPr>
              <w:t>" на 2024 год</w:t>
            </w:r>
          </w:p>
        </w:tc>
      </w:tr>
      <w:tr w:rsidR="00AD49A8">
        <w:trPr>
          <w:trHeight w:val="345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и на плановый период 2025 и 2026 годов"</w:t>
            </w:r>
          </w:p>
        </w:tc>
      </w:tr>
      <w:tr w:rsidR="00AD49A8">
        <w:trPr>
          <w:trHeight w:val="900"/>
        </w:trPr>
        <w:tc>
          <w:tcPr>
            <w:tcW w:w="100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>Распределение бюджетных ассигнований по целевым статьям (муниципальным пр</w:t>
            </w:r>
            <w:r>
              <w:rPr>
                <w:b/>
                <w:bCs/>
                <w:lang w:eastAsia="zh-CN"/>
              </w:rPr>
              <w:t>о</w:t>
            </w:r>
            <w:r>
              <w:rPr>
                <w:b/>
                <w:bCs/>
                <w:lang w:eastAsia="zh-CN"/>
              </w:rPr>
              <w:t xml:space="preserve">граммам и </w:t>
            </w:r>
            <w:proofErr w:type="spellStart"/>
            <w:r>
              <w:rPr>
                <w:b/>
                <w:bCs/>
                <w:lang w:eastAsia="zh-CN"/>
              </w:rPr>
              <w:t>непрограммным</w:t>
            </w:r>
            <w:proofErr w:type="spellEnd"/>
            <w:r>
              <w:rPr>
                <w:b/>
                <w:bCs/>
                <w:lang w:eastAsia="zh-CN"/>
              </w:rPr>
              <w:t xml:space="preserve"> </w:t>
            </w:r>
            <w:r>
              <w:rPr>
                <w:b/>
                <w:bCs/>
                <w:lang w:eastAsia="zh-CN"/>
              </w:rPr>
              <w:t>направлениям деятельности), видам расходов, ведомствам, а также по разделам, подразделам классификации расходов бюджета</w:t>
            </w:r>
          </w:p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 МО-СП "</w:t>
            </w:r>
            <w:proofErr w:type="spellStart"/>
            <w:r>
              <w:rPr>
                <w:b/>
                <w:bCs/>
                <w:lang w:eastAsia="zh-CN"/>
              </w:rPr>
              <w:t>Шибертуйское</w:t>
            </w:r>
            <w:proofErr w:type="spellEnd"/>
            <w:r>
              <w:rPr>
                <w:b/>
                <w:bCs/>
                <w:lang w:eastAsia="zh-CN"/>
              </w:rPr>
              <w:t xml:space="preserve">" на 2024 год </w:t>
            </w:r>
          </w:p>
        </w:tc>
      </w:tr>
      <w:tr w:rsidR="00AD49A8">
        <w:trPr>
          <w:trHeight w:val="270"/>
        </w:trPr>
        <w:tc>
          <w:tcPr>
            <w:tcW w:w="1008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D49A8" w:rsidRDefault="00240997">
            <w:pPr>
              <w:jc w:val="right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.(тыс. рублей)</w:t>
            </w:r>
          </w:p>
        </w:tc>
      </w:tr>
      <w:tr w:rsidR="00AD49A8">
        <w:trPr>
          <w:trHeight w:val="255"/>
        </w:trPr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Наименование </w:t>
            </w:r>
          </w:p>
        </w:tc>
        <w:tc>
          <w:tcPr>
            <w:tcW w:w="37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Коды  ведомственной классификации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Сумма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 xml:space="preserve">в том числе за счет средств </w:t>
            </w: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фед</w:t>
            </w: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рального бюджета</w:t>
            </w:r>
          </w:p>
        </w:tc>
      </w:tr>
      <w:tr w:rsidR="00AD49A8">
        <w:trPr>
          <w:trHeight w:val="555"/>
        </w:trPr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Целевая статья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Вид рас  хода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ГРБС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раздел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по</w:t>
            </w:r>
            <w:r>
              <w:rPr>
                <w:sz w:val="20"/>
                <w:szCs w:val="20"/>
                <w:lang w:eastAsia="zh-CN"/>
              </w:rPr>
              <w:t>д</w:t>
            </w:r>
            <w:r>
              <w:rPr>
                <w:sz w:val="20"/>
                <w:szCs w:val="20"/>
                <w:lang w:eastAsia="zh-CN"/>
              </w:rPr>
              <w:t>ра</w:t>
            </w:r>
            <w:r>
              <w:rPr>
                <w:sz w:val="20"/>
                <w:szCs w:val="20"/>
                <w:lang w:eastAsia="zh-CN"/>
              </w:rPr>
              <w:t>з</w:t>
            </w:r>
            <w:r>
              <w:rPr>
                <w:sz w:val="20"/>
                <w:szCs w:val="20"/>
                <w:lang w:eastAsia="zh-CN"/>
              </w:rPr>
              <w:t>дел</w:t>
            </w: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AD49A8">
        <w:trPr>
          <w:trHeight w:val="525"/>
        </w:trPr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AD49A8">
        <w:trPr>
          <w:trHeight w:val="48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Администрация муниципального образ</w:t>
            </w:r>
            <w:r>
              <w:rPr>
                <w:b/>
                <w:bCs/>
                <w:sz w:val="18"/>
                <w:szCs w:val="18"/>
                <w:lang w:eastAsia="zh-CN"/>
              </w:rPr>
              <w:t>о</w:t>
            </w:r>
            <w:r>
              <w:rPr>
                <w:b/>
                <w:bCs/>
                <w:sz w:val="18"/>
                <w:szCs w:val="18"/>
                <w:lang w:eastAsia="zh-CN"/>
              </w:rPr>
              <w:t>вания - сельское поселение "</w:t>
            </w:r>
            <w:proofErr w:type="spellStart"/>
            <w:r>
              <w:rPr>
                <w:b/>
                <w:bCs/>
                <w:sz w:val="18"/>
                <w:szCs w:val="18"/>
                <w:lang w:eastAsia="zh-CN"/>
              </w:rPr>
              <w:t>Шибертуй</w:t>
            </w:r>
            <w:r>
              <w:rPr>
                <w:b/>
                <w:bCs/>
                <w:sz w:val="18"/>
                <w:szCs w:val="18"/>
                <w:lang w:eastAsia="zh-CN"/>
              </w:rPr>
              <w:t>с</w:t>
            </w:r>
            <w:r>
              <w:rPr>
                <w:b/>
                <w:bCs/>
                <w:sz w:val="18"/>
                <w:szCs w:val="18"/>
                <w:lang w:eastAsia="zh-CN"/>
              </w:rPr>
              <w:t>ское</w:t>
            </w:r>
            <w:proofErr w:type="spellEnd"/>
            <w:r>
              <w:rPr>
                <w:b/>
                <w:bCs/>
                <w:sz w:val="18"/>
                <w:szCs w:val="18"/>
                <w:lang w:eastAsia="zh-CN"/>
              </w:rPr>
              <w:t>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5289,19376</w:t>
            </w:r>
          </w:p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213,000</w:t>
            </w:r>
          </w:p>
        </w:tc>
      </w:tr>
      <w:tr w:rsidR="00AD49A8">
        <w:trPr>
          <w:trHeight w:val="39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Общегосударственные вопросы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20"/>
                <w:szCs w:val="20"/>
                <w:highlight w:val="yellow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4068,96276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trHeight w:val="51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Функционирование высшего должностн</w:t>
            </w:r>
            <w:r>
              <w:rPr>
                <w:b/>
                <w:bCs/>
                <w:sz w:val="18"/>
                <w:szCs w:val="18"/>
                <w:lang w:eastAsia="zh-CN"/>
              </w:rPr>
              <w:t>о</w:t>
            </w:r>
            <w:r>
              <w:rPr>
                <w:b/>
                <w:bCs/>
                <w:sz w:val="18"/>
                <w:szCs w:val="18"/>
                <w:lang w:eastAsia="zh-CN"/>
              </w:rPr>
              <w:t>го лица субъекта Российской Федерации и муниципального образования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highlight w:val="yellow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765,56005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trHeight w:val="46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Руководство и управление в сфере уст</w:t>
            </w:r>
            <w:r>
              <w:rPr>
                <w:b/>
                <w:bCs/>
                <w:sz w:val="18"/>
                <w:szCs w:val="18"/>
                <w:lang w:eastAsia="zh-CN"/>
              </w:rPr>
              <w:t>а</w:t>
            </w:r>
            <w:r>
              <w:rPr>
                <w:b/>
                <w:bCs/>
                <w:sz w:val="18"/>
                <w:szCs w:val="18"/>
                <w:lang w:eastAsia="zh-CN"/>
              </w:rPr>
              <w:t>новленных функций органов  местного самоуправления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238,42077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trHeight w:val="49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238,42077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trHeight w:val="37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197,90937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trHeight w:val="75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Взносы по обязательному </w:t>
            </w:r>
            <w:r>
              <w:rPr>
                <w:sz w:val="18"/>
                <w:szCs w:val="18"/>
                <w:lang w:eastAsia="zh-CN"/>
              </w:rPr>
              <w:t>социальному стр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хованию на выплаты денежного содержания и иные выплаты работникам государстве</w:t>
            </w:r>
            <w:r>
              <w:rPr>
                <w:sz w:val="18"/>
                <w:szCs w:val="18"/>
                <w:lang w:eastAsia="zh-CN"/>
              </w:rPr>
              <w:t>н</w:t>
            </w:r>
            <w:r>
              <w:rPr>
                <w:sz w:val="18"/>
                <w:szCs w:val="18"/>
                <w:lang w:eastAsia="zh-CN"/>
              </w:rPr>
              <w:t>ных (муниципальных)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40,51140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trHeight w:val="82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35,340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trHeight w:val="82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lastRenderedPageBreak/>
              <w:t>Взносы по обязательному социальному стр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хованию на выплаты денежного содержания и иные выплаты работникам государстве</w:t>
            </w:r>
            <w:r>
              <w:rPr>
                <w:sz w:val="18"/>
                <w:szCs w:val="18"/>
                <w:lang w:eastAsia="zh-CN"/>
              </w:rPr>
              <w:t>н</w:t>
            </w:r>
            <w:r>
              <w:rPr>
                <w:sz w:val="18"/>
                <w:szCs w:val="18"/>
                <w:lang w:eastAsia="zh-CN"/>
              </w:rPr>
              <w:t>ных (муниципальных)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Cs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10,67267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trHeight w:val="82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Cs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388,99403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trHeight w:val="82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хованию на выплаты денежного содержания и иные выплаты работникам государстве</w:t>
            </w:r>
            <w:r>
              <w:rPr>
                <w:sz w:val="18"/>
                <w:szCs w:val="18"/>
                <w:lang w:eastAsia="zh-CN"/>
              </w:rPr>
              <w:t>н</w:t>
            </w:r>
            <w:r>
              <w:rPr>
                <w:sz w:val="18"/>
                <w:szCs w:val="18"/>
                <w:lang w:eastAsia="zh-CN"/>
              </w:rPr>
              <w:t>ных (муниципальных)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Cs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92,13258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trHeight w:val="82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Функционирование Правительства Росси</w:t>
            </w:r>
            <w:r>
              <w:rPr>
                <w:sz w:val="18"/>
                <w:szCs w:val="18"/>
                <w:lang w:eastAsia="zh-CN"/>
              </w:rPr>
              <w:t>й</w:t>
            </w:r>
            <w:r>
              <w:rPr>
                <w:sz w:val="18"/>
                <w:szCs w:val="18"/>
                <w:lang w:eastAsia="zh-CN"/>
              </w:rPr>
              <w:t xml:space="preserve">ской </w:t>
            </w:r>
            <w:r>
              <w:rPr>
                <w:sz w:val="18"/>
                <w:szCs w:val="18"/>
                <w:lang w:eastAsia="zh-CN"/>
              </w:rPr>
              <w:t>Федерации, высших исполнительных органов государственной власти субъектов Российской Федерации, местных админис</w:t>
            </w:r>
            <w:r>
              <w:rPr>
                <w:sz w:val="18"/>
                <w:szCs w:val="18"/>
                <w:lang w:eastAsia="zh-CN"/>
              </w:rPr>
              <w:t>т</w:t>
            </w:r>
            <w:r>
              <w:rPr>
                <w:sz w:val="18"/>
                <w:szCs w:val="18"/>
                <w:lang w:eastAsia="zh-CN"/>
              </w:rPr>
              <w:t>раций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3257,40271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trHeight w:val="872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Осуществление государственных полн</w:t>
            </w:r>
            <w:r>
              <w:rPr>
                <w:b/>
                <w:bCs/>
                <w:sz w:val="18"/>
                <w:szCs w:val="18"/>
                <w:lang w:eastAsia="zh-CN"/>
              </w:rPr>
              <w:t>о</w:t>
            </w:r>
            <w:r>
              <w:rPr>
                <w:b/>
                <w:bCs/>
                <w:sz w:val="18"/>
                <w:szCs w:val="18"/>
                <w:lang w:eastAsia="zh-CN"/>
              </w:rPr>
              <w:t>мочий по расчету и предоставлению дот</w:t>
            </w:r>
            <w:r>
              <w:rPr>
                <w:b/>
                <w:bCs/>
                <w:sz w:val="18"/>
                <w:szCs w:val="18"/>
                <w:lang w:eastAsia="zh-CN"/>
              </w:rPr>
              <w:t>а</w:t>
            </w:r>
            <w:r>
              <w:rPr>
                <w:b/>
                <w:bCs/>
                <w:sz w:val="18"/>
                <w:szCs w:val="18"/>
                <w:lang w:eastAsia="zh-CN"/>
              </w:rPr>
              <w:t>ций поселениям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99900 73090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3,900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(муниципал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99900 73090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3,900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Уплата прочих налогов, сборов и иных пл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тежей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12,63075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Уплата штрафов, сборов и иных </w:t>
            </w:r>
            <w:r>
              <w:rPr>
                <w:sz w:val="18"/>
                <w:szCs w:val="18"/>
                <w:lang w:eastAsia="zh-CN"/>
              </w:rPr>
              <w:t>платежей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9,91626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Расходы в сфере информационно-коммуникационных технологий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</w:t>
            </w:r>
            <w:proofErr w:type="gramStart"/>
            <w:r>
              <w:rPr>
                <w:sz w:val="18"/>
                <w:szCs w:val="18"/>
              </w:rPr>
              <w:t>расходы</w:t>
            </w:r>
            <w:proofErr w:type="gramEnd"/>
            <w:r>
              <w:rPr>
                <w:sz w:val="18"/>
                <w:szCs w:val="18"/>
              </w:rPr>
              <w:t xml:space="preserve"> связанные с выполнением обязательств органов местного самоуправл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</w:t>
            </w:r>
          </w:p>
          <w:p w:rsidR="00AD49A8" w:rsidRDefault="00AD49A8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8829Л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Расходы местного самоуправления на </w:t>
            </w:r>
            <w:proofErr w:type="gramStart"/>
            <w:r>
              <w:rPr>
                <w:sz w:val="18"/>
                <w:szCs w:val="18"/>
                <w:lang w:eastAsia="zh-CN"/>
              </w:rPr>
              <w:t>рабо</w:t>
            </w:r>
            <w:r>
              <w:rPr>
                <w:sz w:val="18"/>
                <w:szCs w:val="18"/>
                <w:lang w:eastAsia="zh-CN"/>
              </w:rPr>
              <w:t>т</w:t>
            </w:r>
            <w:r>
              <w:rPr>
                <w:sz w:val="18"/>
                <w:szCs w:val="18"/>
                <w:lang w:eastAsia="zh-CN"/>
              </w:rPr>
              <w:t>ников</w:t>
            </w:r>
            <w:proofErr w:type="gramEnd"/>
            <w:r>
              <w:rPr>
                <w:sz w:val="18"/>
                <w:szCs w:val="18"/>
                <w:lang w:eastAsia="zh-CN"/>
              </w:rPr>
              <w:t xml:space="preserve"> переведенных на новые системы опл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ты труда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  <w:r>
              <w:rPr>
                <w:sz w:val="20"/>
                <w:szCs w:val="20"/>
                <w:lang w:eastAsia="zh-CN"/>
              </w:rPr>
              <w:t>62180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212,68642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Расходы местного самоуправления на </w:t>
            </w:r>
            <w:proofErr w:type="gramStart"/>
            <w:r>
              <w:rPr>
                <w:sz w:val="18"/>
                <w:szCs w:val="18"/>
                <w:lang w:eastAsia="zh-CN"/>
              </w:rPr>
              <w:t>рабо</w:t>
            </w:r>
            <w:r>
              <w:rPr>
                <w:sz w:val="18"/>
                <w:szCs w:val="18"/>
                <w:lang w:eastAsia="zh-CN"/>
              </w:rPr>
              <w:t>т</w:t>
            </w:r>
            <w:r>
              <w:rPr>
                <w:sz w:val="18"/>
                <w:szCs w:val="18"/>
                <w:lang w:eastAsia="zh-CN"/>
              </w:rPr>
              <w:t>ников</w:t>
            </w:r>
            <w:proofErr w:type="gramEnd"/>
            <w:r>
              <w:rPr>
                <w:sz w:val="18"/>
                <w:szCs w:val="18"/>
                <w:lang w:eastAsia="zh-CN"/>
              </w:rPr>
              <w:t xml:space="preserve"> переведенных на новые системы опл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ты труда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  <w:r>
              <w:rPr>
                <w:sz w:val="20"/>
                <w:szCs w:val="20"/>
                <w:lang w:eastAsia="zh-CN"/>
              </w:rPr>
              <w:t>62180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121,18678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Взносы по обязательному социальному стр</w:t>
            </w:r>
            <w:r>
              <w:rPr>
                <w:color w:val="000000"/>
                <w:sz w:val="18"/>
                <w:szCs w:val="18"/>
                <w:lang w:eastAsia="zh-CN"/>
              </w:rPr>
              <w:t>а</w:t>
            </w:r>
            <w:r>
              <w:rPr>
                <w:color w:val="000000"/>
                <w:sz w:val="18"/>
                <w:szCs w:val="18"/>
                <w:lang w:eastAsia="zh-CN"/>
              </w:rPr>
              <w:t>хованию на выплаты по оплате труда рабо</w:t>
            </w:r>
            <w:r>
              <w:rPr>
                <w:color w:val="000000"/>
                <w:sz w:val="18"/>
                <w:szCs w:val="18"/>
                <w:lang w:eastAsia="zh-CN"/>
              </w:rPr>
              <w:t>т</w:t>
            </w:r>
            <w:r>
              <w:rPr>
                <w:color w:val="000000"/>
                <w:sz w:val="18"/>
                <w:szCs w:val="18"/>
                <w:lang w:eastAsia="zh-CN"/>
              </w:rPr>
              <w:t>ников и иные выплаты работникам учрежд</w:t>
            </w:r>
            <w:r>
              <w:rPr>
                <w:color w:val="000000"/>
                <w:sz w:val="18"/>
                <w:szCs w:val="18"/>
                <w:lang w:eastAsia="zh-CN"/>
              </w:rPr>
              <w:t>е</w:t>
            </w:r>
            <w:r>
              <w:rPr>
                <w:color w:val="000000"/>
                <w:sz w:val="18"/>
                <w:szCs w:val="18"/>
                <w:lang w:eastAsia="zh-CN"/>
              </w:rPr>
              <w:t>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  <w:r>
              <w:rPr>
                <w:sz w:val="20"/>
                <w:szCs w:val="20"/>
                <w:lang w:eastAsia="zh-CN"/>
              </w:rPr>
              <w:t>62180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91,49964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Расходы местного самоуправления на </w:t>
            </w:r>
            <w:proofErr w:type="gramStart"/>
            <w:r>
              <w:rPr>
                <w:sz w:val="18"/>
                <w:szCs w:val="18"/>
                <w:lang w:eastAsia="zh-CN"/>
              </w:rPr>
              <w:t>рабо</w:t>
            </w:r>
            <w:r>
              <w:rPr>
                <w:sz w:val="18"/>
                <w:szCs w:val="18"/>
                <w:lang w:eastAsia="zh-CN"/>
              </w:rPr>
              <w:t>т</w:t>
            </w:r>
            <w:r>
              <w:rPr>
                <w:sz w:val="18"/>
                <w:szCs w:val="18"/>
                <w:lang w:eastAsia="zh-CN"/>
              </w:rPr>
              <w:t>ников</w:t>
            </w:r>
            <w:proofErr w:type="gramEnd"/>
            <w:r>
              <w:rPr>
                <w:sz w:val="18"/>
                <w:szCs w:val="18"/>
                <w:lang w:eastAsia="zh-CN"/>
              </w:rPr>
              <w:t xml:space="preserve"> переведенных на новые системы опл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ты труда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  <w:r>
              <w:rPr>
                <w:sz w:val="20"/>
                <w:szCs w:val="20"/>
                <w:lang w:eastAsia="zh-CN"/>
              </w:rPr>
              <w:t>83700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192,30768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trHeight w:val="36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8" w:rsidRDefault="00240997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Расходы местного самоуправления на </w:t>
            </w:r>
            <w:proofErr w:type="gramStart"/>
            <w:r>
              <w:rPr>
                <w:sz w:val="18"/>
                <w:szCs w:val="18"/>
                <w:lang w:eastAsia="zh-CN"/>
              </w:rPr>
              <w:t>рабо</w:t>
            </w:r>
            <w:r>
              <w:rPr>
                <w:sz w:val="18"/>
                <w:szCs w:val="18"/>
                <w:lang w:eastAsia="zh-CN"/>
              </w:rPr>
              <w:t>т</w:t>
            </w:r>
            <w:r>
              <w:rPr>
                <w:sz w:val="18"/>
                <w:szCs w:val="18"/>
                <w:lang w:eastAsia="zh-CN"/>
              </w:rPr>
              <w:t>ников</w:t>
            </w:r>
            <w:proofErr w:type="gramEnd"/>
            <w:r>
              <w:rPr>
                <w:sz w:val="18"/>
                <w:szCs w:val="18"/>
                <w:lang w:eastAsia="zh-CN"/>
              </w:rPr>
              <w:t xml:space="preserve"> переведенных на новые системы опл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ты труда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99900 83702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158,84013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Взносы по обязательному социальному стр</w:t>
            </w:r>
            <w:r>
              <w:rPr>
                <w:color w:val="000000"/>
                <w:sz w:val="18"/>
                <w:szCs w:val="18"/>
                <w:lang w:eastAsia="zh-CN"/>
              </w:rPr>
              <w:t>а</w:t>
            </w:r>
            <w:r>
              <w:rPr>
                <w:color w:val="000000"/>
                <w:sz w:val="18"/>
                <w:szCs w:val="18"/>
                <w:lang w:eastAsia="zh-CN"/>
              </w:rPr>
              <w:t>хованию на выплаты по оплате труда рабо</w:t>
            </w:r>
            <w:r>
              <w:rPr>
                <w:color w:val="000000"/>
                <w:sz w:val="18"/>
                <w:szCs w:val="18"/>
                <w:lang w:eastAsia="zh-CN"/>
              </w:rPr>
              <w:t>т</w:t>
            </w:r>
            <w:r>
              <w:rPr>
                <w:color w:val="000000"/>
                <w:sz w:val="18"/>
                <w:szCs w:val="18"/>
                <w:lang w:eastAsia="zh-CN"/>
              </w:rPr>
              <w:t xml:space="preserve">ников и иные </w:t>
            </w:r>
            <w:r>
              <w:rPr>
                <w:color w:val="000000"/>
                <w:sz w:val="18"/>
                <w:szCs w:val="18"/>
                <w:lang w:eastAsia="zh-CN"/>
              </w:rPr>
              <w:t>выплаты работникам учрежд</w:t>
            </w:r>
            <w:r>
              <w:rPr>
                <w:color w:val="000000"/>
                <w:sz w:val="18"/>
                <w:szCs w:val="18"/>
                <w:lang w:eastAsia="zh-CN"/>
              </w:rPr>
              <w:t>е</w:t>
            </w:r>
            <w:r>
              <w:rPr>
                <w:color w:val="000000"/>
                <w:sz w:val="18"/>
                <w:szCs w:val="18"/>
                <w:lang w:eastAsia="zh-CN"/>
              </w:rPr>
              <w:t>ний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99900 83702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33,46755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trHeight w:val="55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8" w:rsidRDefault="00240997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  <w:r>
              <w:rPr>
                <w:sz w:val="20"/>
                <w:szCs w:val="20"/>
                <w:lang w:eastAsia="zh-CN"/>
              </w:rPr>
              <w:t>62160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18,98733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trHeight w:val="51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 и взносы по обязател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 xml:space="preserve">ному </w:t>
            </w:r>
            <w:r>
              <w:rPr>
                <w:sz w:val="18"/>
                <w:szCs w:val="18"/>
                <w:lang w:eastAsia="zh-CN"/>
              </w:rPr>
              <w:t>социальному страхованию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14,58320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trHeight w:val="51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хованию на выплаты денежного содержания и иные выплаты работникам государстве</w:t>
            </w:r>
            <w:r>
              <w:rPr>
                <w:sz w:val="18"/>
                <w:szCs w:val="18"/>
                <w:lang w:eastAsia="zh-CN"/>
              </w:rPr>
              <w:t>н</w:t>
            </w:r>
            <w:r>
              <w:rPr>
                <w:sz w:val="18"/>
                <w:szCs w:val="18"/>
                <w:lang w:eastAsia="zh-CN"/>
              </w:rPr>
              <w:t>ных (муниципальных)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4,40413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trHeight w:val="51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 xml:space="preserve">Расходы на </w:t>
            </w:r>
            <w:r>
              <w:rPr>
                <w:color w:val="000000"/>
                <w:sz w:val="18"/>
                <w:szCs w:val="18"/>
                <w:lang w:eastAsia="zh-CN"/>
              </w:rPr>
              <w:t>обеспечение функций органов местного самоуправления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  <w:r>
              <w:rPr>
                <w:sz w:val="20"/>
                <w:szCs w:val="20"/>
                <w:lang w:eastAsia="zh-CN"/>
              </w:rPr>
              <w:t>62180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1911,07850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trHeight w:val="51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lastRenderedPageBreak/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 и взносы по обязател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ному социальному страхованию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1390,93567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trHeight w:val="51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Взносы по </w:t>
            </w:r>
            <w:r>
              <w:rPr>
                <w:sz w:val="18"/>
                <w:szCs w:val="18"/>
                <w:lang w:eastAsia="zh-CN"/>
              </w:rPr>
              <w:t>обязательному социальному стр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хованию на выплаты денежного содержания и иные выплаты работникам государстве</w:t>
            </w:r>
            <w:r>
              <w:rPr>
                <w:sz w:val="18"/>
                <w:szCs w:val="18"/>
                <w:lang w:eastAsia="zh-CN"/>
              </w:rPr>
              <w:t>н</w:t>
            </w:r>
            <w:r>
              <w:rPr>
                <w:sz w:val="18"/>
                <w:szCs w:val="18"/>
                <w:lang w:eastAsia="zh-CN"/>
              </w:rPr>
              <w:t>ных (муниципальных)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520,14283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trHeight w:val="51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</w:t>
            </w:r>
            <w:r>
              <w:rPr>
                <w:sz w:val="20"/>
                <w:szCs w:val="20"/>
                <w:lang w:eastAsia="zh-CN"/>
              </w:rPr>
              <w:t xml:space="preserve"> 88102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564,48096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trHeight w:val="51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 и взносы по обязател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ному социальному страхованию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437,30761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trHeight w:val="683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 xml:space="preserve">хованию на выплаты денежного содержания и иные </w:t>
            </w:r>
            <w:r>
              <w:rPr>
                <w:sz w:val="18"/>
                <w:szCs w:val="18"/>
                <w:lang w:eastAsia="zh-CN"/>
              </w:rPr>
              <w:t>выплаты работникам государстве</w:t>
            </w:r>
            <w:r>
              <w:rPr>
                <w:sz w:val="18"/>
                <w:szCs w:val="18"/>
                <w:lang w:eastAsia="zh-CN"/>
              </w:rPr>
              <w:t>н</w:t>
            </w:r>
            <w:r>
              <w:rPr>
                <w:sz w:val="18"/>
                <w:szCs w:val="18"/>
                <w:lang w:eastAsia="zh-CN"/>
              </w:rPr>
              <w:t>ных (муниципальных)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127,17335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trHeight w:val="563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(муниципал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224,41501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закупка энергетических </w:t>
            </w:r>
            <w:r>
              <w:rPr>
                <w:sz w:val="18"/>
                <w:szCs w:val="18"/>
                <w:lang w:eastAsia="zh-CN"/>
              </w:rPr>
              <w:t>запасов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8829Ж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56,99</w:t>
            </w:r>
            <w:r>
              <w:rPr>
                <w:sz w:val="20"/>
                <w:szCs w:val="20"/>
                <w:lang w:eastAsia="zh-CN"/>
              </w:rPr>
              <w:t>980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trHeight w:val="45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Обеспечение проведения выборов и реф</w:t>
            </w:r>
            <w:r>
              <w:rPr>
                <w:b/>
                <w:bCs/>
                <w:sz w:val="18"/>
                <w:szCs w:val="18"/>
                <w:lang w:eastAsia="zh-CN"/>
              </w:rPr>
              <w:t>е</w:t>
            </w:r>
            <w:r>
              <w:rPr>
                <w:b/>
                <w:bCs/>
                <w:sz w:val="18"/>
                <w:szCs w:val="18"/>
                <w:lang w:eastAsia="zh-CN"/>
              </w:rPr>
              <w:t>рендумов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20,000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trHeight w:val="52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(муниципал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</w:p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88801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sz w:val="18"/>
                <w:szCs w:val="18"/>
                <w:lang w:eastAsia="zh-CN"/>
              </w:rPr>
            </w:pPr>
          </w:p>
        </w:tc>
      </w:tr>
      <w:tr w:rsidR="00AD49A8">
        <w:trPr>
          <w:trHeight w:val="52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 xml:space="preserve">Резервные </w:t>
            </w:r>
            <w:r>
              <w:rPr>
                <w:b/>
                <w:bCs/>
                <w:sz w:val="18"/>
                <w:szCs w:val="18"/>
                <w:lang w:eastAsia="zh-CN"/>
              </w:rPr>
              <w:t>фонды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2,000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trHeight w:val="37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Резервный фонд местной администрации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99900 88600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trHeight w:val="552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Резервный фонд финансирования непредв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денных расходов Администрации МО-СП "</w:t>
            </w:r>
            <w:proofErr w:type="spellStart"/>
            <w:r>
              <w:rPr>
                <w:sz w:val="18"/>
                <w:szCs w:val="18"/>
                <w:lang w:eastAsia="zh-CN"/>
              </w:rPr>
              <w:t>Шибертуйское</w:t>
            </w:r>
            <w:proofErr w:type="spellEnd"/>
            <w:r>
              <w:rPr>
                <w:sz w:val="18"/>
                <w:szCs w:val="18"/>
                <w:lang w:eastAsia="zh-CN"/>
              </w:rPr>
              <w:t>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99900 88604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trHeight w:val="49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Резервные средства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99900 88604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trHeight w:val="49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(муниципал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</w:p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62160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AD49A8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Национальная оборона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213,000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213,000</w:t>
            </w:r>
          </w:p>
        </w:tc>
      </w:tr>
      <w:tr w:rsidR="00AD49A8">
        <w:trPr>
          <w:trHeight w:val="3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Мобилизационная и вневойсковая подг</w:t>
            </w:r>
            <w:r>
              <w:rPr>
                <w:b/>
                <w:bCs/>
                <w:sz w:val="18"/>
                <w:szCs w:val="18"/>
                <w:lang w:eastAsia="zh-CN"/>
              </w:rPr>
              <w:t>о</w:t>
            </w:r>
            <w:r>
              <w:rPr>
                <w:b/>
                <w:bCs/>
                <w:sz w:val="18"/>
                <w:szCs w:val="18"/>
                <w:lang w:eastAsia="zh-CN"/>
              </w:rPr>
              <w:t>товка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213,000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213,000</w:t>
            </w:r>
          </w:p>
        </w:tc>
      </w:tr>
      <w:tr w:rsidR="00AD49A8">
        <w:trPr>
          <w:trHeight w:val="12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Субвенции на осуществление первичного воинского учета на территориях, где отсутс</w:t>
            </w:r>
            <w:r>
              <w:rPr>
                <w:sz w:val="18"/>
                <w:szCs w:val="18"/>
                <w:lang w:eastAsia="zh-CN"/>
              </w:rPr>
              <w:t>т</w:t>
            </w:r>
            <w:r>
              <w:rPr>
                <w:sz w:val="18"/>
                <w:szCs w:val="18"/>
                <w:lang w:eastAsia="zh-CN"/>
              </w:rPr>
              <w:t xml:space="preserve">вуют военные комиссариаты, по иным </w:t>
            </w:r>
            <w:proofErr w:type="spellStart"/>
            <w:r>
              <w:rPr>
                <w:sz w:val="18"/>
                <w:szCs w:val="18"/>
                <w:lang w:eastAsia="zh-CN"/>
              </w:rPr>
              <w:t>непр</w:t>
            </w:r>
            <w:r>
              <w:rPr>
                <w:sz w:val="18"/>
                <w:szCs w:val="18"/>
                <w:lang w:eastAsia="zh-CN"/>
              </w:rPr>
              <w:t>о</w:t>
            </w:r>
            <w:r>
              <w:rPr>
                <w:sz w:val="18"/>
                <w:szCs w:val="18"/>
                <w:lang w:eastAsia="zh-CN"/>
              </w:rPr>
              <w:t>граммным</w:t>
            </w:r>
            <w:proofErr w:type="spellEnd"/>
            <w:r>
              <w:rPr>
                <w:sz w:val="18"/>
                <w:szCs w:val="18"/>
                <w:lang w:eastAsia="zh-CN"/>
              </w:rPr>
              <w:t xml:space="preserve"> мероприятиям в рамках </w:t>
            </w:r>
            <w:proofErr w:type="spellStart"/>
            <w:r>
              <w:rPr>
                <w:sz w:val="18"/>
                <w:szCs w:val="18"/>
                <w:lang w:eastAsia="zh-CN"/>
              </w:rPr>
              <w:t>непр</w:t>
            </w:r>
            <w:r>
              <w:rPr>
                <w:sz w:val="18"/>
                <w:szCs w:val="18"/>
                <w:lang w:eastAsia="zh-CN"/>
              </w:rPr>
              <w:t>о</w:t>
            </w:r>
            <w:r>
              <w:rPr>
                <w:sz w:val="18"/>
                <w:szCs w:val="18"/>
                <w:lang w:eastAsia="zh-CN"/>
              </w:rPr>
              <w:t>граммного</w:t>
            </w:r>
            <w:proofErr w:type="spellEnd"/>
            <w:r>
              <w:rPr>
                <w:sz w:val="18"/>
                <w:szCs w:val="18"/>
                <w:lang w:eastAsia="zh-CN"/>
              </w:rPr>
              <w:t xml:space="preserve"> направления деятельности "Реал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 xml:space="preserve">зация функций иных федеральных органов </w:t>
            </w:r>
            <w:r>
              <w:rPr>
                <w:sz w:val="18"/>
                <w:szCs w:val="18"/>
                <w:lang w:eastAsia="zh-CN"/>
              </w:rPr>
              <w:t>государственной власти"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213,000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213,000</w:t>
            </w:r>
          </w:p>
        </w:tc>
      </w:tr>
      <w:tr w:rsidR="00AD49A8">
        <w:trPr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 и взносы по обязател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ному социальному страхованию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99900 51180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163,600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AD49A8">
        <w:trPr>
          <w:trHeight w:val="73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хованию</w:t>
            </w:r>
            <w:r>
              <w:rPr>
                <w:sz w:val="18"/>
                <w:szCs w:val="18"/>
                <w:lang w:eastAsia="zh-CN"/>
              </w:rPr>
              <w:t xml:space="preserve"> на выплаты денежного содержания и иные выплаты работникам государстве</w:t>
            </w:r>
            <w:r>
              <w:rPr>
                <w:sz w:val="18"/>
                <w:szCs w:val="18"/>
                <w:lang w:eastAsia="zh-CN"/>
              </w:rPr>
              <w:t>н</w:t>
            </w:r>
            <w:r>
              <w:rPr>
                <w:sz w:val="18"/>
                <w:szCs w:val="18"/>
                <w:lang w:eastAsia="zh-CN"/>
              </w:rPr>
              <w:t>ных (муниципальных) органов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99900 51108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49,400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  <w:tr w:rsidR="00AD49A8">
        <w:trPr>
          <w:trHeight w:val="3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lang w:eastAsia="zh-CN"/>
              </w:rPr>
              <w:t>Национальная безопасность и правоохранительная деятел</w:t>
            </w:r>
            <w:r>
              <w:rPr>
                <w:b/>
                <w:bCs/>
                <w:lang w:eastAsia="zh-CN"/>
              </w:rPr>
              <w:t>ь</w:t>
            </w:r>
            <w:r>
              <w:rPr>
                <w:b/>
                <w:bCs/>
                <w:lang w:eastAsia="zh-CN"/>
              </w:rPr>
              <w:t>ность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</w:t>
            </w:r>
          </w:p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62190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14,400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AD49A8">
        <w:trPr>
          <w:trHeight w:val="3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Защита населения и </w:t>
            </w:r>
            <w:r>
              <w:rPr>
                <w:b/>
                <w:bCs/>
                <w:lang w:eastAsia="zh-CN"/>
              </w:rPr>
              <w:t xml:space="preserve">территорий от чрезвычайных ситуаций природного и техногенного </w:t>
            </w:r>
            <w:proofErr w:type="spellStart"/>
            <w:r>
              <w:rPr>
                <w:b/>
                <w:bCs/>
                <w:lang w:eastAsia="zh-CN"/>
              </w:rPr>
              <w:t>х</w:t>
            </w:r>
            <w:r>
              <w:rPr>
                <w:b/>
                <w:bCs/>
                <w:lang w:eastAsia="zh-CN"/>
              </w:rPr>
              <w:t>а</w:t>
            </w:r>
            <w:r>
              <w:rPr>
                <w:b/>
                <w:bCs/>
                <w:lang w:eastAsia="zh-CN"/>
              </w:rPr>
              <w:t>рактера</w:t>
            </w:r>
            <w:proofErr w:type="gramStart"/>
            <w:r>
              <w:rPr>
                <w:b/>
                <w:bCs/>
                <w:lang w:eastAsia="zh-CN"/>
              </w:rPr>
              <w:t>,п</w:t>
            </w:r>
            <w:proofErr w:type="gramEnd"/>
            <w:r>
              <w:rPr>
                <w:b/>
                <w:bCs/>
                <w:lang w:eastAsia="zh-CN"/>
              </w:rPr>
              <w:t>ожарная</w:t>
            </w:r>
            <w:proofErr w:type="spellEnd"/>
            <w:r>
              <w:rPr>
                <w:b/>
                <w:bCs/>
                <w:lang w:eastAsia="zh-CN"/>
              </w:rPr>
              <w:t xml:space="preserve"> безопасность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</w:t>
            </w:r>
          </w:p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62190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AD49A8">
        <w:trPr>
          <w:trHeight w:val="3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Жилищно-коммунальное хозяйство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835,000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lastRenderedPageBreak/>
              <w:t>Благоустройство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835,000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 xml:space="preserve">Реализация </w:t>
            </w:r>
            <w:proofErr w:type="gramStart"/>
            <w:r>
              <w:rPr>
                <w:b/>
                <w:bCs/>
                <w:sz w:val="18"/>
                <w:szCs w:val="18"/>
                <w:lang w:eastAsia="zh-CN"/>
              </w:rPr>
              <w:t xml:space="preserve">мероприятий планов </w:t>
            </w:r>
            <w:r>
              <w:rPr>
                <w:b/>
                <w:bCs/>
                <w:sz w:val="18"/>
                <w:szCs w:val="18"/>
                <w:lang w:eastAsia="zh-CN"/>
              </w:rPr>
              <w:t>социал</w:t>
            </w:r>
            <w:r>
              <w:rPr>
                <w:b/>
                <w:bCs/>
                <w:sz w:val="18"/>
                <w:szCs w:val="18"/>
                <w:lang w:eastAsia="zh-CN"/>
              </w:rPr>
              <w:t>ь</w:t>
            </w:r>
            <w:r>
              <w:rPr>
                <w:b/>
                <w:bCs/>
                <w:sz w:val="18"/>
                <w:szCs w:val="18"/>
                <w:lang w:eastAsia="zh-CN"/>
              </w:rPr>
              <w:t>ного развития центров экономического роста</w:t>
            </w:r>
            <w:proofErr w:type="gramEnd"/>
            <w:r>
              <w:rPr>
                <w:b/>
                <w:bCs/>
                <w:sz w:val="18"/>
                <w:szCs w:val="18"/>
                <w:lang w:eastAsia="zh-CN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eastAsia="zh-CN"/>
              </w:rPr>
              <w:t>обьектов</w:t>
            </w:r>
            <w:proofErr w:type="spellEnd"/>
            <w:r>
              <w:rPr>
                <w:b/>
                <w:bCs/>
                <w:sz w:val="18"/>
                <w:szCs w:val="18"/>
                <w:lang w:eastAsia="zh-CN"/>
              </w:rPr>
              <w:t xml:space="preserve"> РФ входящих в состав Дальневосточного федерального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012F2 55550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AD49A8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highlight w:val="yellow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AD49A8">
        <w:trPr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Cs/>
                <w:sz w:val="18"/>
                <w:szCs w:val="18"/>
                <w:lang w:eastAsia="zh-CN"/>
              </w:rPr>
            </w:pPr>
            <w:r>
              <w:rPr>
                <w:bCs/>
                <w:sz w:val="18"/>
                <w:szCs w:val="18"/>
                <w:lang w:eastAsia="zh-CN"/>
              </w:rPr>
              <w:t xml:space="preserve">Реализация </w:t>
            </w:r>
            <w:proofErr w:type="gramStart"/>
            <w:r>
              <w:rPr>
                <w:bCs/>
                <w:sz w:val="18"/>
                <w:szCs w:val="18"/>
                <w:lang w:eastAsia="zh-CN"/>
              </w:rPr>
              <w:t>мероприятий планов социального развития центров экономического роста</w:t>
            </w:r>
            <w:proofErr w:type="gramEnd"/>
            <w:r>
              <w:rPr>
                <w:bCs/>
                <w:sz w:val="18"/>
                <w:szCs w:val="1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zh-CN"/>
              </w:rPr>
              <w:t>об</w:t>
            </w:r>
            <w:r>
              <w:rPr>
                <w:bCs/>
                <w:sz w:val="18"/>
                <w:szCs w:val="18"/>
                <w:lang w:eastAsia="zh-CN"/>
              </w:rPr>
              <w:t>ь</w:t>
            </w:r>
            <w:r>
              <w:rPr>
                <w:bCs/>
                <w:sz w:val="18"/>
                <w:szCs w:val="18"/>
                <w:lang w:eastAsia="zh-CN"/>
              </w:rPr>
              <w:t>ектов</w:t>
            </w:r>
            <w:proofErr w:type="spellEnd"/>
            <w:r>
              <w:rPr>
                <w:bCs/>
                <w:sz w:val="18"/>
                <w:szCs w:val="18"/>
                <w:lang w:eastAsia="zh-CN"/>
              </w:rPr>
              <w:t xml:space="preserve"> РФ входящих в </w:t>
            </w:r>
            <w:r>
              <w:rPr>
                <w:bCs/>
                <w:sz w:val="18"/>
                <w:szCs w:val="18"/>
                <w:lang w:eastAsia="zh-CN"/>
              </w:rPr>
              <w:t>состав Дальневосточн</w:t>
            </w:r>
            <w:r>
              <w:rPr>
                <w:bCs/>
                <w:sz w:val="18"/>
                <w:szCs w:val="18"/>
                <w:lang w:eastAsia="zh-CN"/>
              </w:rPr>
              <w:t>о</w:t>
            </w:r>
            <w:r>
              <w:rPr>
                <w:bCs/>
                <w:sz w:val="18"/>
                <w:szCs w:val="18"/>
                <w:lang w:eastAsia="zh-CN"/>
              </w:rPr>
              <w:t>го федерального округа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012F2 55550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highlight w:val="yellow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AD49A8">
        <w:trPr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Прочие мероприятия по благоустройству территории сельского поселения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012F2 55550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highlight w:val="yellow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Финансовая</w:t>
            </w:r>
            <w:r>
              <w:rPr>
                <w:b/>
                <w:bCs/>
                <w:sz w:val="18"/>
                <w:szCs w:val="18"/>
                <w:lang w:eastAsia="zh-CN"/>
              </w:rPr>
              <w:t xml:space="preserve"> поддержка ТОС посредством республиканского конкурса «Лучшее </w:t>
            </w:r>
            <w:proofErr w:type="spellStart"/>
            <w:r>
              <w:rPr>
                <w:b/>
                <w:bCs/>
                <w:sz w:val="18"/>
                <w:szCs w:val="18"/>
                <w:lang w:eastAsia="zh-CN"/>
              </w:rPr>
              <w:t>те</w:t>
            </w:r>
            <w:r>
              <w:rPr>
                <w:b/>
                <w:bCs/>
                <w:sz w:val="18"/>
                <w:szCs w:val="18"/>
                <w:lang w:eastAsia="zh-CN"/>
              </w:rPr>
              <w:t>р</w:t>
            </w:r>
            <w:r>
              <w:rPr>
                <w:b/>
                <w:bCs/>
                <w:sz w:val="18"/>
                <w:szCs w:val="18"/>
                <w:lang w:eastAsia="zh-CN"/>
              </w:rPr>
              <w:t>риториальноеобщественное</w:t>
            </w:r>
            <w:proofErr w:type="spellEnd"/>
            <w:r>
              <w:rPr>
                <w:b/>
                <w:bCs/>
                <w:sz w:val="18"/>
                <w:szCs w:val="18"/>
                <w:lang w:eastAsia="zh-CN"/>
              </w:rPr>
              <w:t xml:space="preserve"> самоуправл</w:t>
            </w:r>
            <w:r>
              <w:rPr>
                <w:b/>
                <w:bCs/>
                <w:sz w:val="18"/>
                <w:szCs w:val="18"/>
                <w:lang w:eastAsia="zh-CN"/>
              </w:rPr>
              <w:t>е</w:t>
            </w:r>
            <w:r>
              <w:rPr>
                <w:b/>
                <w:bCs/>
                <w:sz w:val="18"/>
                <w:szCs w:val="18"/>
                <w:lang w:eastAsia="zh-CN"/>
              </w:rPr>
              <w:t>ние»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</w:t>
            </w:r>
          </w:p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74030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AD49A8">
        <w:trPr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Уплата иных платежей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</w:t>
            </w:r>
          </w:p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74030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</w:tr>
      <w:tr w:rsidR="00AD49A8">
        <w:trPr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zh-CN"/>
              </w:rPr>
              <w:t xml:space="preserve">Прочая закупка товаров, работ и услуг для обеспечения </w:t>
            </w:r>
            <w:r>
              <w:rPr>
                <w:sz w:val="18"/>
                <w:szCs w:val="18"/>
                <w:lang w:eastAsia="zh-CN"/>
              </w:rPr>
              <w:t>государственных (муниципал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ных) нужд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AD49A8">
        <w:trPr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zh-CN"/>
              </w:rPr>
              <w:t>закупка энергетических запасов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AD49A8">
        <w:trPr>
          <w:trHeight w:val="43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Культура, кинематография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89,431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Культура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    89,431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trHeight w:val="46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Закупка </w:t>
            </w:r>
            <w:proofErr w:type="spellStart"/>
            <w:r>
              <w:rPr>
                <w:sz w:val="18"/>
                <w:szCs w:val="18"/>
                <w:lang w:eastAsia="zh-CN"/>
              </w:rPr>
              <w:t>энергич</w:t>
            </w:r>
            <w:proofErr w:type="gramStart"/>
            <w:r>
              <w:rPr>
                <w:sz w:val="18"/>
                <w:szCs w:val="18"/>
                <w:lang w:eastAsia="zh-CN"/>
              </w:rPr>
              <w:t>.з</w:t>
            </w:r>
            <w:proofErr w:type="gramEnd"/>
            <w:r>
              <w:rPr>
                <w:sz w:val="18"/>
                <w:szCs w:val="18"/>
                <w:lang w:eastAsia="zh-CN"/>
              </w:rPr>
              <w:t>апасов</w:t>
            </w:r>
            <w:proofErr w:type="spell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  <w:r>
              <w:rPr>
                <w:sz w:val="20"/>
                <w:szCs w:val="20"/>
                <w:lang w:eastAsia="zh-CN"/>
              </w:rPr>
              <w:t>88210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89,431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AD49A8">
        <w:trPr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Социальная политика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trHeight w:val="46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Пенсионное обеспечение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trHeight w:val="55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Доплаты к пенсиям, дополнительное пенс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онное обеспечение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99900 88500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trHeight w:val="55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Доплаты к пенсиям муниципальных служ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щих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99900 88501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trHeight w:val="518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Пособия, компенсации и иные социальные выплаты гражданам, кроме публичных но</w:t>
            </w:r>
            <w:r>
              <w:rPr>
                <w:sz w:val="18"/>
                <w:szCs w:val="18"/>
                <w:lang w:eastAsia="zh-CN"/>
              </w:rPr>
              <w:t>р</w:t>
            </w:r>
            <w:r>
              <w:rPr>
                <w:sz w:val="18"/>
                <w:szCs w:val="18"/>
                <w:lang w:eastAsia="zh-CN"/>
              </w:rPr>
              <w:t>мативных обязательств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99900 88501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321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spacing w:line="480" w:lineRule="auto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trHeight w:val="48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9A8" w:rsidRDefault="00240997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Межбюджетные трансферты общего характ</w:t>
            </w:r>
            <w:r>
              <w:rPr>
                <w:color w:val="000000"/>
                <w:sz w:val="18"/>
                <w:szCs w:val="18"/>
                <w:lang w:eastAsia="zh-CN"/>
              </w:rPr>
              <w:t>е</w:t>
            </w:r>
            <w:r>
              <w:rPr>
                <w:color w:val="000000"/>
                <w:sz w:val="18"/>
                <w:szCs w:val="18"/>
                <w:lang w:eastAsia="zh-CN"/>
              </w:rPr>
              <w:t>ра бюджетам бюджетной системы Росси</w:t>
            </w:r>
            <w:r>
              <w:rPr>
                <w:color w:val="000000"/>
                <w:sz w:val="18"/>
                <w:szCs w:val="18"/>
                <w:lang w:eastAsia="zh-CN"/>
              </w:rPr>
              <w:t>й</w:t>
            </w:r>
            <w:r>
              <w:rPr>
                <w:color w:val="000000"/>
                <w:sz w:val="18"/>
                <w:szCs w:val="18"/>
                <w:lang w:eastAsia="zh-CN"/>
              </w:rPr>
              <w:t xml:space="preserve">ской </w:t>
            </w:r>
            <w:r>
              <w:rPr>
                <w:color w:val="000000"/>
                <w:sz w:val="18"/>
                <w:szCs w:val="18"/>
                <w:lang w:eastAsia="zh-CN"/>
              </w:rPr>
              <w:t>Федерации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44,400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trHeight w:val="51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9A8" w:rsidRDefault="00240997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Прочие межбюджетные трансферты общего характера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44,400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trHeight w:val="432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Межбюджетные трансферты бюджетам м</w:t>
            </w:r>
            <w:r>
              <w:rPr>
                <w:sz w:val="18"/>
                <w:szCs w:val="18"/>
                <w:lang w:eastAsia="zh-CN"/>
              </w:rPr>
              <w:t>у</w:t>
            </w:r>
            <w:r>
              <w:rPr>
                <w:sz w:val="18"/>
                <w:szCs w:val="18"/>
                <w:lang w:eastAsia="zh-CN"/>
              </w:rPr>
              <w:t xml:space="preserve">ниципальных образований </w:t>
            </w:r>
            <w:proofErr w:type="gramStart"/>
            <w:r>
              <w:rPr>
                <w:sz w:val="18"/>
                <w:szCs w:val="18"/>
                <w:lang w:eastAsia="zh-CN"/>
              </w:rPr>
              <w:t>из бюджетов сел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ских поселении на осуществление части по</w:t>
            </w:r>
            <w:r>
              <w:rPr>
                <w:sz w:val="18"/>
                <w:szCs w:val="18"/>
                <w:lang w:eastAsia="zh-CN"/>
              </w:rPr>
              <w:t>л</w:t>
            </w:r>
            <w:r>
              <w:rPr>
                <w:sz w:val="18"/>
                <w:szCs w:val="18"/>
                <w:lang w:eastAsia="zh-CN"/>
              </w:rPr>
              <w:t xml:space="preserve">номочии по решению вопросов </w:t>
            </w:r>
            <w:r>
              <w:rPr>
                <w:sz w:val="18"/>
                <w:szCs w:val="18"/>
                <w:lang w:eastAsia="zh-CN"/>
              </w:rPr>
              <w:t>местного значения в соответствии с заключенными соглашениями</w:t>
            </w:r>
            <w:proofErr w:type="gramEnd"/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99900 40000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44,400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trHeight w:val="3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Межбюджетные трансферты из бюджетов поселений бюджету муниципального района на осуществление полномочий по осущест</w:t>
            </w:r>
            <w:r>
              <w:rPr>
                <w:sz w:val="18"/>
                <w:szCs w:val="18"/>
                <w:lang w:eastAsia="zh-CN"/>
              </w:rPr>
              <w:t>в</w:t>
            </w:r>
            <w:r>
              <w:rPr>
                <w:sz w:val="18"/>
                <w:szCs w:val="18"/>
                <w:lang w:eastAsia="zh-CN"/>
              </w:rPr>
              <w:t>лению внешнего муниципального финансов</w:t>
            </w:r>
            <w:r>
              <w:rPr>
                <w:sz w:val="18"/>
                <w:szCs w:val="18"/>
                <w:lang w:eastAsia="zh-CN"/>
              </w:rPr>
              <w:t>о</w:t>
            </w:r>
            <w:r>
              <w:rPr>
                <w:sz w:val="18"/>
                <w:szCs w:val="18"/>
                <w:lang w:eastAsia="zh-CN"/>
              </w:rPr>
              <w:t xml:space="preserve">го </w:t>
            </w:r>
            <w:r>
              <w:rPr>
                <w:sz w:val="18"/>
                <w:szCs w:val="18"/>
                <w:lang w:eastAsia="zh-CN"/>
              </w:rPr>
              <w:t xml:space="preserve">контроля поселений </w:t>
            </w:r>
            <w:proofErr w:type="spellStart"/>
            <w:r>
              <w:rPr>
                <w:sz w:val="18"/>
                <w:szCs w:val="18"/>
                <w:lang w:eastAsia="zh-CN"/>
              </w:rPr>
              <w:t>Бичурского</w:t>
            </w:r>
            <w:proofErr w:type="spellEnd"/>
            <w:r>
              <w:rPr>
                <w:sz w:val="18"/>
                <w:szCs w:val="18"/>
                <w:lang w:eastAsia="zh-CN"/>
              </w:rPr>
              <w:t xml:space="preserve"> района в соответствии с заключенными соглашениями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99900 45000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44,400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trHeight w:val="51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99900 45000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26,400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trHeight w:val="51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Иные межбюджетные трансферты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99900 46000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   18,000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trHeight w:val="255"/>
        </w:trPr>
        <w:tc>
          <w:tcPr>
            <w:tcW w:w="75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bCs/>
                <w:sz w:val="20"/>
                <w:szCs w:val="20"/>
                <w:lang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 xml:space="preserve">Всего </w:t>
            </w:r>
            <w:r>
              <w:rPr>
                <w:b/>
                <w:bCs/>
                <w:sz w:val="20"/>
                <w:szCs w:val="20"/>
                <w:lang w:eastAsia="zh-CN"/>
              </w:rPr>
              <w:t>расходов: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rPr>
                <w:b/>
                <w:bCs/>
                <w:sz w:val="20"/>
                <w:szCs w:val="20"/>
                <w:lang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5289,19376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rPr>
                <w:b/>
                <w:bCs/>
                <w:sz w:val="20"/>
                <w:szCs w:val="20"/>
                <w:lang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213,000</w:t>
            </w:r>
          </w:p>
        </w:tc>
      </w:tr>
      <w:tr w:rsidR="00AD49A8">
        <w:trPr>
          <w:trHeight w:val="25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AD49A8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49A8" w:rsidRDefault="00AD49A8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</w:tbl>
    <w:p w:rsidR="00AD49A8" w:rsidRDefault="00AD49A8">
      <w:pPr>
        <w:pStyle w:val="22"/>
        <w:spacing w:line="240" w:lineRule="auto"/>
        <w:ind w:left="765" w:right="97"/>
      </w:pPr>
    </w:p>
    <w:p w:rsidR="00AD49A8" w:rsidRDefault="00AD49A8">
      <w:pPr>
        <w:pStyle w:val="22"/>
        <w:spacing w:line="240" w:lineRule="auto"/>
        <w:ind w:left="765" w:right="97"/>
      </w:pPr>
    </w:p>
    <w:p w:rsidR="00AD49A8" w:rsidRDefault="00240997">
      <w:pPr>
        <w:pStyle w:val="22"/>
        <w:numPr>
          <w:ilvl w:val="0"/>
          <w:numId w:val="1"/>
        </w:numPr>
        <w:spacing w:line="240" w:lineRule="auto"/>
        <w:ind w:right="97"/>
      </w:pPr>
      <w:r>
        <w:t xml:space="preserve">приложение 9 изложить в следующей редакции: </w:t>
      </w:r>
    </w:p>
    <w:tbl>
      <w:tblPr>
        <w:tblW w:w="10285" w:type="dxa"/>
        <w:tblInd w:w="93" w:type="dxa"/>
        <w:tblLayout w:type="fixed"/>
        <w:tblLook w:val="04A0"/>
      </w:tblPr>
      <w:tblGrid>
        <w:gridCol w:w="10285"/>
      </w:tblGrid>
      <w:tr w:rsidR="00AD49A8">
        <w:trPr>
          <w:trHeight w:val="315"/>
        </w:trPr>
        <w:tc>
          <w:tcPr>
            <w:tcW w:w="10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Приложение 9</w:t>
            </w:r>
          </w:p>
        </w:tc>
      </w:tr>
      <w:tr w:rsidR="00AD49A8">
        <w:trPr>
          <w:trHeight w:val="300"/>
        </w:trPr>
        <w:tc>
          <w:tcPr>
            <w:tcW w:w="10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 xml:space="preserve">                          к решению Совета депутатов муниципального образования - </w:t>
            </w:r>
          </w:p>
        </w:tc>
      </w:tr>
      <w:tr w:rsidR="00AD49A8">
        <w:trPr>
          <w:trHeight w:val="300"/>
        </w:trPr>
        <w:tc>
          <w:tcPr>
            <w:tcW w:w="10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сельское поселение "</w:t>
            </w:r>
            <w:proofErr w:type="spellStart"/>
            <w:r>
              <w:rPr>
                <w:lang w:eastAsia="zh-CN"/>
              </w:rPr>
              <w:t>Шибертуйское</w:t>
            </w:r>
            <w:proofErr w:type="spellEnd"/>
            <w:r>
              <w:rPr>
                <w:lang w:eastAsia="zh-CN"/>
              </w:rPr>
              <w:t>"</w:t>
            </w:r>
          </w:p>
        </w:tc>
      </w:tr>
      <w:tr w:rsidR="00AD49A8">
        <w:trPr>
          <w:trHeight w:val="360"/>
        </w:trPr>
        <w:tc>
          <w:tcPr>
            <w:tcW w:w="10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"</w:t>
            </w:r>
            <w:r>
              <w:rPr>
                <w:lang w:eastAsia="zh-CN"/>
              </w:rPr>
              <w:t xml:space="preserve">О  бюджете муниципального образования - </w:t>
            </w:r>
          </w:p>
        </w:tc>
      </w:tr>
      <w:tr w:rsidR="00AD49A8">
        <w:trPr>
          <w:trHeight w:val="300"/>
        </w:trPr>
        <w:tc>
          <w:tcPr>
            <w:tcW w:w="10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сельское поселение "</w:t>
            </w:r>
            <w:proofErr w:type="spellStart"/>
            <w:r>
              <w:rPr>
                <w:lang w:eastAsia="zh-CN"/>
              </w:rPr>
              <w:t>Шибертуйское</w:t>
            </w:r>
            <w:proofErr w:type="spellEnd"/>
            <w:proofErr w:type="gramStart"/>
            <w:r>
              <w:rPr>
                <w:lang w:eastAsia="zh-CN"/>
              </w:rPr>
              <w:t>"н</w:t>
            </w:r>
            <w:proofErr w:type="gramEnd"/>
            <w:r>
              <w:rPr>
                <w:lang w:eastAsia="zh-CN"/>
              </w:rPr>
              <w:t>а 2024 год</w:t>
            </w:r>
          </w:p>
        </w:tc>
      </w:tr>
      <w:tr w:rsidR="00AD49A8">
        <w:trPr>
          <w:trHeight w:val="300"/>
        </w:trPr>
        <w:tc>
          <w:tcPr>
            <w:tcW w:w="10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D49A8" w:rsidRDefault="00240997">
            <w:pPr>
              <w:jc w:val="right"/>
              <w:rPr>
                <w:lang w:eastAsia="zh-CN"/>
              </w:rPr>
            </w:pPr>
            <w:r>
              <w:rPr>
                <w:lang w:eastAsia="zh-CN"/>
              </w:rPr>
              <w:t>и на плановый период 2025 и 2026 годов"</w:t>
            </w:r>
          </w:p>
        </w:tc>
      </w:tr>
      <w:tr w:rsidR="00AD49A8">
        <w:trPr>
          <w:trHeight w:val="765"/>
        </w:trPr>
        <w:tc>
          <w:tcPr>
            <w:tcW w:w="10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Ведомственная структура расходов бюджета муниципального образования – </w:t>
            </w:r>
            <w:proofErr w:type="gramStart"/>
            <w:r>
              <w:rPr>
                <w:b/>
                <w:bCs/>
                <w:lang w:eastAsia="zh-CN"/>
              </w:rPr>
              <w:t>сельское</w:t>
            </w:r>
            <w:proofErr w:type="gramEnd"/>
          </w:p>
          <w:p w:rsidR="00AD49A8" w:rsidRDefault="00240997">
            <w:pPr>
              <w:jc w:val="center"/>
              <w:rPr>
                <w:b/>
                <w:bCs/>
                <w:lang w:eastAsia="zh-CN"/>
              </w:rPr>
            </w:pPr>
            <w:r>
              <w:rPr>
                <w:b/>
                <w:bCs/>
                <w:lang w:eastAsia="zh-CN"/>
              </w:rPr>
              <w:t xml:space="preserve"> поселение "</w:t>
            </w:r>
            <w:proofErr w:type="spellStart"/>
            <w:r>
              <w:rPr>
                <w:b/>
                <w:bCs/>
                <w:lang w:eastAsia="zh-CN"/>
              </w:rPr>
              <w:t>Шибертуйское</w:t>
            </w:r>
            <w:proofErr w:type="spellEnd"/>
            <w:proofErr w:type="gramStart"/>
            <w:r>
              <w:rPr>
                <w:b/>
                <w:bCs/>
                <w:lang w:eastAsia="zh-CN"/>
              </w:rPr>
              <w:t>"н</w:t>
            </w:r>
            <w:proofErr w:type="gramEnd"/>
            <w:r>
              <w:rPr>
                <w:b/>
                <w:bCs/>
                <w:lang w:eastAsia="zh-CN"/>
              </w:rPr>
              <w:t xml:space="preserve">а 2024 год </w:t>
            </w:r>
          </w:p>
        </w:tc>
      </w:tr>
    </w:tbl>
    <w:p w:rsidR="00AD49A8" w:rsidRDefault="00AD49A8">
      <w:pPr>
        <w:pStyle w:val="22"/>
        <w:spacing w:line="240" w:lineRule="auto"/>
        <w:ind w:left="765" w:right="97"/>
      </w:pPr>
    </w:p>
    <w:tbl>
      <w:tblPr>
        <w:tblW w:w="15480" w:type="dxa"/>
        <w:tblInd w:w="108" w:type="dxa"/>
        <w:tblLayout w:type="fixed"/>
        <w:tblLook w:val="04A0"/>
      </w:tblPr>
      <w:tblGrid>
        <w:gridCol w:w="3780"/>
        <w:gridCol w:w="900"/>
        <w:gridCol w:w="540"/>
        <w:gridCol w:w="540"/>
        <w:gridCol w:w="540"/>
        <w:gridCol w:w="568"/>
        <w:gridCol w:w="693"/>
        <w:gridCol w:w="1439"/>
        <w:gridCol w:w="1080"/>
        <w:gridCol w:w="1080"/>
        <w:gridCol w:w="1080"/>
        <w:gridCol w:w="1080"/>
        <w:gridCol w:w="1080"/>
        <w:gridCol w:w="1080"/>
      </w:tblGrid>
      <w:tr w:rsidR="00AD49A8">
        <w:trPr>
          <w:gridAfter w:val="5"/>
          <w:wAfter w:w="5400" w:type="dxa"/>
          <w:trHeight w:val="255"/>
        </w:trPr>
        <w:tc>
          <w:tcPr>
            <w:tcW w:w="3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Наименование </w:t>
            </w:r>
          </w:p>
        </w:tc>
        <w:tc>
          <w:tcPr>
            <w:tcW w:w="37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Коды  ведомственной классификации</w:t>
            </w:r>
          </w:p>
        </w:tc>
        <w:tc>
          <w:tcPr>
            <w:tcW w:w="14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Сумма</w:t>
            </w:r>
          </w:p>
        </w:tc>
        <w:tc>
          <w:tcPr>
            <w:tcW w:w="1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в том числе за счет средств фед</w:t>
            </w: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е</w:t>
            </w: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рального бюджета</w:t>
            </w:r>
          </w:p>
        </w:tc>
      </w:tr>
      <w:tr w:rsidR="00AD49A8">
        <w:trPr>
          <w:gridAfter w:val="5"/>
          <w:wAfter w:w="5400" w:type="dxa"/>
          <w:trHeight w:val="555"/>
        </w:trPr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ГРБС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раздел</w:t>
            </w:r>
          </w:p>
        </w:tc>
        <w:tc>
          <w:tcPr>
            <w:tcW w:w="5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подраздел</w:t>
            </w:r>
          </w:p>
        </w:tc>
        <w:tc>
          <w:tcPr>
            <w:tcW w:w="11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Целевая статья</w:t>
            </w:r>
          </w:p>
        </w:tc>
        <w:tc>
          <w:tcPr>
            <w:tcW w:w="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Вид рас  хода</w:t>
            </w: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AD49A8">
        <w:trPr>
          <w:gridAfter w:val="5"/>
          <w:wAfter w:w="5400" w:type="dxa"/>
          <w:trHeight w:val="525"/>
        </w:trPr>
        <w:tc>
          <w:tcPr>
            <w:tcW w:w="3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1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AD49A8">
        <w:trPr>
          <w:gridAfter w:val="5"/>
          <w:wAfter w:w="5400" w:type="dxa"/>
          <w:trHeight w:val="48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Администрация муниципального образ</w:t>
            </w:r>
            <w:r>
              <w:rPr>
                <w:b/>
                <w:bCs/>
                <w:sz w:val="18"/>
                <w:szCs w:val="18"/>
                <w:lang w:eastAsia="zh-CN"/>
              </w:rPr>
              <w:t>о</w:t>
            </w:r>
            <w:r>
              <w:rPr>
                <w:b/>
                <w:bCs/>
                <w:sz w:val="18"/>
                <w:szCs w:val="18"/>
                <w:lang w:eastAsia="zh-CN"/>
              </w:rPr>
              <w:t>вания - сельское поселение "</w:t>
            </w:r>
            <w:proofErr w:type="spellStart"/>
            <w:r>
              <w:rPr>
                <w:b/>
                <w:bCs/>
                <w:sz w:val="18"/>
                <w:szCs w:val="18"/>
                <w:lang w:eastAsia="zh-CN"/>
              </w:rPr>
              <w:t>Шибертуй</w:t>
            </w:r>
            <w:r>
              <w:rPr>
                <w:b/>
                <w:bCs/>
                <w:sz w:val="18"/>
                <w:szCs w:val="18"/>
                <w:lang w:eastAsia="zh-CN"/>
              </w:rPr>
              <w:t>с</w:t>
            </w:r>
            <w:r>
              <w:rPr>
                <w:b/>
                <w:bCs/>
                <w:sz w:val="18"/>
                <w:szCs w:val="18"/>
                <w:lang w:eastAsia="zh-CN"/>
              </w:rPr>
              <w:t>ское</w:t>
            </w:r>
            <w:proofErr w:type="spellEnd"/>
            <w:r>
              <w:rPr>
                <w:b/>
                <w:bCs/>
                <w:sz w:val="18"/>
                <w:szCs w:val="18"/>
                <w:lang w:eastAsia="zh-CN"/>
              </w:rPr>
              <w:t>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5289,19376</w:t>
            </w:r>
          </w:p>
          <w:p w:rsidR="00AD49A8" w:rsidRDefault="00AD49A8">
            <w:pPr>
              <w:rPr>
                <w:sz w:val="20"/>
                <w:szCs w:val="20"/>
                <w:highlight w:val="yellow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213,000</w:t>
            </w:r>
          </w:p>
        </w:tc>
      </w:tr>
      <w:tr w:rsidR="00AD49A8">
        <w:trPr>
          <w:gridAfter w:val="5"/>
          <w:wAfter w:w="5400" w:type="dxa"/>
          <w:trHeight w:val="39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Общегосударственные вопросы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4068,96276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51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Функционирование высшего должностн</w:t>
            </w:r>
            <w:r>
              <w:rPr>
                <w:b/>
                <w:bCs/>
                <w:sz w:val="18"/>
                <w:szCs w:val="18"/>
                <w:lang w:eastAsia="zh-CN"/>
              </w:rPr>
              <w:t>о</w:t>
            </w:r>
            <w:r>
              <w:rPr>
                <w:b/>
                <w:bCs/>
                <w:sz w:val="18"/>
                <w:szCs w:val="18"/>
                <w:lang w:eastAsia="zh-CN"/>
              </w:rPr>
              <w:t>го лица субъекта Российской Федерации и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765,56005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46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Руководство и управление в сфере уст</w:t>
            </w:r>
            <w:r>
              <w:rPr>
                <w:b/>
                <w:bCs/>
                <w:sz w:val="18"/>
                <w:szCs w:val="18"/>
                <w:lang w:eastAsia="zh-CN"/>
              </w:rPr>
              <w:t>а</w:t>
            </w:r>
            <w:r>
              <w:rPr>
                <w:b/>
                <w:bCs/>
                <w:sz w:val="18"/>
                <w:szCs w:val="18"/>
                <w:lang w:eastAsia="zh-CN"/>
              </w:rPr>
              <w:t>новленных</w:t>
            </w:r>
            <w:r>
              <w:rPr>
                <w:b/>
                <w:bCs/>
                <w:sz w:val="18"/>
                <w:szCs w:val="18"/>
                <w:lang w:eastAsia="zh-CN"/>
              </w:rPr>
              <w:t xml:space="preserve"> функций органов 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238,42077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49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Расходы на обеспечение функционирования высшего должностного лица муниципального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238,42077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37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Фонд оплаты труда государственных </w:t>
            </w:r>
            <w:r>
              <w:rPr>
                <w:sz w:val="18"/>
                <w:szCs w:val="18"/>
                <w:lang w:eastAsia="zh-CN"/>
              </w:rPr>
              <w:t>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both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197,90937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75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хованию на выплаты денежного содержания и иные выплаты работникам государстве</w:t>
            </w:r>
            <w:r>
              <w:rPr>
                <w:sz w:val="18"/>
                <w:szCs w:val="18"/>
                <w:lang w:eastAsia="zh-CN"/>
              </w:rPr>
              <w:t>н</w:t>
            </w:r>
            <w:r>
              <w:rPr>
                <w:sz w:val="18"/>
                <w:szCs w:val="18"/>
                <w:lang w:eastAsia="zh-CN"/>
              </w:rPr>
              <w:t>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40,51140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82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Фонд </w:t>
            </w:r>
            <w:r>
              <w:rPr>
                <w:sz w:val="18"/>
                <w:szCs w:val="18"/>
                <w:lang w:eastAsia="zh-CN"/>
              </w:rPr>
              <w:t>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35,340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gridAfter w:val="5"/>
          <w:wAfter w:w="5400" w:type="dxa"/>
          <w:trHeight w:val="51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хованию на выплаты денежного содержания и иные выплаты работникам государстве</w:t>
            </w:r>
            <w:r>
              <w:rPr>
                <w:sz w:val="18"/>
                <w:szCs w:val="18"/>
                <w:lang w:eastAsia="zh-CN"/>
              </w:rPr>
              <w:t>н</w:t>
            </w:r>
            <w:r>
              <w:rPr>
                <w:sz w:val="18"/>
                <w:szCs w:val="18"/>
                <w:lang w:eastAsia="zh-CN"/>
              </w:rPr>
              <w:t>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10,67267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388,99403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хованию на выплаты денежного содержания и иные выплаты работникам государстве</w:t>
            </w:r>
            <w:r>
              <w:rPr>
                <w:sz w:val="18"/>
                <w:szCs w:val="18"/>
                <w:lang w:eastAsia="zh-CN"/>
              </w:rPr>
              <w:t>н</w:t>
            </w:r>
            <w:r>
              <w:rPr>
                <w:sz w:val="18"/>
                <w:szCs w:val="18"/>
                <w:lang w:eastAsia="zh-CN"/>
              </w:rPr>
              <w:t>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92,13258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Функционирование Правительства Росси</w:t>
            </w:r>
            <w:r>
              <w:rPr>
                <w:sz w:val="18"/>
                <w:szCs w:val="18"/>
                <w:lang w:eastAsia="zh-CN"/>
              </w:rPr>
              <w:t>й</w:t>
            </w:r>
            <w:r>
              <w:rPr>
                <w:sz w:val="18"/>
                <w:szCs w:val="18"/>
                <w:lang w:eastAsia="zh-CN"/>
              </w:rPr>
              <w:t>ской Федерации, высших исполнительных органов государственной власти субъектов Российской Федерации, местных админис</w:t>
            </w:r>
            <w:r>
              <w:rPr>
                <w:sz w:val="18"/>
                <w:szCs w:val="18"/>
                <w:lang w:eastAsia="zh-CN"/>
              </w:rPr>
              <w:t>т</w:t>
            </w:r>
            <w:r>
              <w:rPr>
                <w:sz w:val="18"/>
                <w:szCs w:val="18"/>
                <w:lang w:eastAsia="zh-CN"/>
              </w:rPr>
              <w:t>раций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3257,40271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 xml:space="preserve">Осуществление государственных </w:t>
            </w:r>
            <w:r>
              <w:rPr>
                <w:b/>
                <w:bCs/>
                <w:sz w:val="18"/>
                <w:szCs w:val="18"/>
                <w:lang w:eastAsia="zh-CN"/>
              </w:rPr>
              <w:t>полн</w:t>
            </w:r>
            <w:r>
              <w:rPr>
                <w:b/>
                <w:bCs/>
                <w:sz w:val="18"/>
                <w:szCs w:val="18"/>
                <w:lang w:eastAsia="zh-CN"/>
              </w:rPr>
              <w:t>о</w:t>
            </w:r>
            <w:r>
              <w:rPr>
                <w:b/>
                <w:bCs/>
                <w:sz w:val="18"/>
                <w:szCs w:val="18"/>
                <w:lang w:eastAsia="zh-CN"/>
              </w:rPr>
              <w:t>мочий по расчету и предоставлению дот</w:t>
            </w:r>
            <w:r>
              <w:rPr>
                <w:b/>
                <w:bCs/>
                <w:sz w:val="18"/>
                <w:szCs w:val="18"/>
                <w:lang w:eastAsia="zh-CN"/>
              </w:rPr>
              <w:t>а</w:t>
            </w:r>
            <w:r>
              <w:rPr>
                <w:b/>
                <w:bCs/>
                <w:sz w:val="18"/>
                <w:szCs w:val="18"/>
                <w:lang w:eastAsia="zh-CN"/>
              </w:rPr>
              <w:t>ций поселениям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99900 73090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3,900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58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lastRenderedPageBreak/>
              <w:t>Прочая закупка товаров, работ и услуг для обеспечения государственных (муниципал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99900 73090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3,900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Уплата прочих налогов, сборов и иных </w:t>
            </w:r>
            <w:r>
              <w:rPr>
                <w:sz w:val="18"/>
                <w:szCs w:val="18"/>
                <w:lang w:eastAsia="zh-CN"/>
              </w:rPr>
              <w:t>пл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тежей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852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both"/>
              <w:rPr>
                <w:b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12,63075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Уплата штрафов, сборов и иных платежей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8829И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9,91626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Расходы в сфере информационно-коммуникационных технологий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8829Л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Прочие </w:t>
            </w:r>
            <w:proofErr w:type="gramStart"/>
            <w:r>
              <w:rPr>
                <w:sz w:val="18"/>
                <w:szCs w:val="18"/>
              </w:rPr>
              <w:t>расходы</w:t>
            </w:r>
            <w:proofErr w:type="gramEnd"/>
            <w:r>
              <w:rPr>
                <w:sz w:val="18"/>
                <w:szCs w:val="18"/>
              </w:rPr>
              <w:t xml:space="preserve"> связанные с выполнением </w:t>
            </w:r>
            <w:r>
              <w:rPr>
                <w:sz w:val="18"/>
                <w:szCs w:val="18"/>
              </w:rPr>
              <w:t>обязательств органов местного самоуправл</w:t>
            </w:r>
            <w:r>
              <w:rPr>
                <w:sz w:val="18"/>
                <w:szCs w:val="18"/>
              </w:rPr>
              <w:t>е</w:t>
            </w:r>
            <w:r>
              <w:rPr>
                <w:sz w:val="18"/>
                <w:szCs w:val="18"/>
              </w:rPr>
              <w:t>ния</w:t>
            </w:r>
          </w:p>
          <w:p w:rsidR="00AD49A8" w:rsidRDefault="00AD49A8">
            <w:pPr>
              <w:rPr>
                <w:color w:val="000000"/>
                <w:sz w:val="18"/>
                <w:szCs w:val="18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8829Л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Расходы местного самоуправления на </w:t>
            </w:r>
            <w:proofErr w:type="gramStart"/>
            <w:r>
              <w:rPr>
                <w:sz w:val="18"/>
                <w:szCs w:val="18"/>
                <w:lang w:eastAsia="zh-CN"/>
              </w:rPr>
              <w:t>рабо</w:t>
            </w:r>
            <w:r>
              <w:rPr>
                <w:sz w:val="18"/>
                <w:szCs w:val="18"/>
                <w:lang w:eastAsia="zh-CN"/>
              </w:rPr>
              <w:t>т</w:t>
            </w:r>
            <w:r>
              <w:rPr>
                <w:sz w:val="18"/>
                <w:szCs w:val="18"/>
                <w:lang w:eastAsia="zh-CN"/>
              </w:rPr>
              <w:t>ников</w:t>
            </w:r>
            <w:proofErr w:type="gramEnd"/>
            <w:r>
              <w:rPr>
                <w:sz w:val="18"/>
                <w:szCs w:val="18"/>
                <w:lang w:eastAsia="zh-CN"/>
              </w:rPr>
              <w:t xml:space="preserve"> переведенных на новые системы опл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ты труда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  <w:r>
              <w:rPr>
                <w:sz w:val="20"/>
                <w:szCs w:val="20"/>
                <w:lang w:eastAsia="zh-CN"/>
              </w:rPr>
              <w:t>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212,68642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Расходы местного самоуправления на </w:t>
            </w:r>
            <w:proofErr w:type="gramStart"/>
            <w:r>
              <w:rPr>
                <w:sz w:val="18"/>
                <w:szCs w:val="18"/>
                <w:lang w:eastAsia="zh-CN"/>
              </w:rPr>
              <w:t>рабо</w:t>
            </w:r>
            <w:r>
              <w:rPr>
                <w:sz w:val="18"/>
                <w:szCs w:val="18"/>
                <w:lang w:eastAsia="zh-CN"/>
              </w:rPr>
              <w:t>т</w:t>
            </w:r>
            <w:r>
              <w:rPr>
                <w:sz w:val="18"/>
                <w:szCs w:val="18"/>
                <w:lang w:eastAsia="zh-CN"/>
              </w:rPr>
              <w:t>ников</w:t>
            </w:r>
            <w:proofErr w:type="gramEnd"/>
            <w:r>
              <w:rPr>
                <w:sz w:val="18"/>
                <w:szCs w:val="18"/>
                <w:lang w:eastAsia="zh-CN"/>
              </w:rPr>
              <w:t xml:space="preserve"> </w:t>
            </w:r>
            <w:r>
              <w:rPr>
                <w:sz w:val="18"/>
                <w:szCs w:val="18"/>
                <w:lang w:eastAsia="zh-CN"/>
              </w:rPr>
              <w:t>переведенных на новые системы опл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ты труда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  <w:r>
              <w:rPr>
                <w:sz w:val="20"/>
                <w:szCs w:val="20"/>
                <w:lang w:eastAsia="zh-CN"/>
              </w:rPr>
              <w:t>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121,18678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Взносы по обязательному социальному стр</w:t>
            </w:r>
            <w:r>
              <w:rPr>
                <w:color w:val="000000"/>
                <w:sz w:val="18"/>
                <w:szCs w:val="18"/>
                <w:lang w:eastAsia="zh-CN"/>
              </w:rPr>
              <w:t>а</w:t>
            </w:r>
            <w:r>
              <w:rPr>
                <w:color w:val="000000"/>
                <w:sz w:val="18"/>
                <w:szCs w:val="18"/>
                <w:lang w:eastAsia="zh-CN"/>
              </w:rPr>
              <w:t>хованию на выплаты по оплате труда рабо</w:t>
            </w:r>
            <w:r>
              <w:rPr>
                <w:color w:val="000000"/>
                <w:sz w:val="18"/>
                <w:szCs w:val="18"/>
                <w:lang w:eastAsia="zh-CN"/>
              </w:rPr>
              <w:t>т</w:t>
            </w:r>
            <w:r>
              <w:rPr>
                <w:color w:val="000000"/>
                <w:sz w:val="18"/>
                <w:szCs w:val="18"/>
                <w:lang w:eastAsia="zh-CN"/>
              </w:rPr>
              <w:t>ников и иные выплаты работникам учрежд</w:t>
            </w:r>
            <w:r>
              <w:rPr>
                <w:color w:val="000000"/>
                <w:sz w:val="18"/>
                <w:szCs w:val="18"/>
                <w:lang w:eastAsia="zh-CN"/>
              </w:rPr>
              <w:t>е</w:t>
            </w:r>
            <w:r>
              <w:rPr>
                <w:color w:val="000000"/>
                <w:sz w:val="18"/>
                <w:szCs w:val="18"/>
                <w:lang w:eastAsia="zh-CN"/>
              </w:rPr>
              <w:t>ний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  <w:r>
              <w:rPr>
                <w:sz w:val="20"/>
                <w:szCs w:val="20"/>
                <w:lang w:eastAsia="zh-CN"/>
              </w:rPr>
              <w:t>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91,49964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Расходы </w:t>
            </w:r>
            <w:r>
              <w:rPr>
                <w:sz w:val="18"/>
                <w:szCs w:val="18"/>
                <w:lang w:eastAsia="zh-CN"/>
              </w:rPr>
              <w:t xml:space="preserve">местного самоуправления на </w:t>
            </w:r>
            <w:proofErr w:type="gramStart"/>
            <w:r>
              <w:rPr>
                <w:sz w:val="18"/>
                <w:szCs w:val="18"/>
                <w:lang w:eastAsia="zh-CN"/>
              </w:rPr>
              <w:t>рабо</w:t>
            </w:r>
            <w:r>
              <w:rPr>
                <w:sz w:val="18"/>
                <w:szCs w:val="18"/>
                <w:lang w:eastAsia="zh-CN"/>
              </w:rPr>
              <w:t>т</w:t>
            </w:r>
            <w:r>
              <w:rPr>
                <w:sz w:val="18"/>
                <w:szCs w:val="18"/>
                <w:lang w:eastAsia="zh-CN"/>
              </w:rPr>
              <w:t>ников</w:t>
            </w:r>
            <w:proofErr w:type="gramEnd"/>
            <w:r>
              <w:rPr>
                <w:sz w:val="18"/>
                <w:szCs w:val="18"/>
                <w:lang w:eastAsia="zh-CN"/>
              </w:rPr>
              <w:t xml:space="preserve"> переведенных на новые системы опл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ты труда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99900 83700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192,30768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Расходы местного самоуправления на </w:t>
            </w:r>
            <w:proofErr w:type="gramStart"/>
            <w:r>
              <w:rPr>
                <w:sz w:val="18"/>
                <w:szCs w:val="18"/>
                <w:lang w:eastAsia="zh-CN"/>
              </w:rPr>
              <w:t>рабо</w:t>
            </w:r>
            <w:r>
              <w:rPr>
                <w:sz w:val="18"/>
                <w:szCs w:val="18"/>
                <w:lang w:eastAsia="zh-CN"/>
              </w:rPr>
              <w:t>т</w:t>
            </w:r>
            <w:r>
              <w:rPr>
                <w:sz w:val="18"/>
                <w:szCs w:val="18"/>
                <w:lang w:eastAsia="zh-CN"/>
              </w:rPr>
              <w:t>ников</w:t>
            </w:r>
            <w:proofErr w:type="gramEnd"/>
            <w:r>
              <w:rPr>
                <w:sz w:val="18"/>
                <w:szCs w:val="18"/>
                <w:lang w:eastAsia="zh-CN"/>
              </w:rPr>
              <w:t xml:space="preserve"> переведенных на новые системы опл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ты труда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99900 83702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158,84013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 xml:space="preserve">Взносы по </w:t>
            </w:r>
            <w:r>
              <w:rPr>
                <w:color w:val="000000"/>
                <w:sz w:val="18"/>
                <w:szCs w:val="18"/>
                <w:lang w:eastAsia="zh-CN"/>
              </w:rPr>
              <w:t>обязательному социальному стр</w:t>
            </w:r>
            <w:r>
              <w:rPr>
                <w:color w:val="000000"/>
                <w:sz w:val="18"/>
                <w:szCs w:val="18"/>
                <w:lang w:eastAsia="zh-CN"/>
              </w:rPr>
              <w:t>а</w:t>
            </w:r>
            <w:r>
              <w:rPr>
                <w:color w:val="000000"/>
                <w:sz w:val="18"/>
                <w:szCs w:val="18"/>
                <w:lang w:eastAsia="zh-CN"/>
              </w:rPr>
              <w:t>хованию на выплаты по оплате труда рабо</w:t>
            </w:r>
            <w:r>
              <w:rPr>
                <w:color w:val="000000"/>
                <w:sz w:val="18"/>
                <w:szCs w:val="18"/>
                <w:lang w:eastAsia="zh-CN"/>
              </w:rPr>
              <w:t>т</w:t>
            </w:r>
            <w:r>
              <w:rPr>
                <w:color w:val="000000"/>
                <w:sz w:val="18"/>
                <w:szCs w:val="18"/>
                <w:lang w:eastAsia="zh-CN"/>
              </w:rPr>
              <w:t>ников и иные выплаты работникам учрежд</w:t>
            </w:r>
            <w:r>
              <w:rPr>
                <w:color w:val="000000"/>
                <w:sz w:val="18"/>
                <w:szCs w:val="18"/>
                <w:lang w:eastAsia="zh-CN"/>
              </w:rPr>
              <w:t>е</w:t>
            </w:r>
            <w:r>
              <w:rPr>
                <w:color w:val="000000"/>
                <w:sz w:val="18"/>
                <w:szCs w:val="18"/>
                <w:lang w:eastAsia="zh-CN"/>
              </w:rPr>
              <w:t>ний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99900 83702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33,46755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  <w:r>
              <w:rPr>
                <w:sz w:val="20"/>
                <w:szCs w:val="20"/>
                <w:lang w:eastAsia="zh-CN"/>
              </w:rPr>
              <w:t>62160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18,98733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Фонд </w:t>
            </w:r>
            <w:r>
              <w:rPr>
                <w:sz w:val="18"/>
                <w:szCs w:val="18"/>
                <w:lang w:eastAsia="zh-CN"/>
              </w:rPr>
              <w:t>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 и взносы по обязател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ному 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14,58320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gridAfter w:val="5"/>
          <w:wAfter w:w="5400" w:type="dxa"/>
          <w:trHeight w:val="36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 xml:space="preserve">хованию на выплаты денежного содержания и иные выплаты работникам </w:t>
            </w:r>
            <w:r>
              <w:rPr>
                <w:sz w:val="18"/>
                <w:szCs w:val="18"/>
                <w:lang w:eastAsia="zh-CN"/>
              </w:rPr>
              <w:t>государстве</w:t>
            </w:r>
            <w:r>
              <w:rPr>
                <w:sz w:val="18"/>
                <w:szCs w:val="18"/>
                <w:lang w:eastAsia="zh-CN"/>
              </w:rPr>
              <w:t>н</w:t>
            </w:r>
            <w:r>
              <w:rPr>
                <w:sz w:val="18"/>
                <w:szCs w:val="18"/>
                <w:lang w:eastAsia="zh-CN"/>
              </w:rPr>
              <w:t>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99900 62160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4,40413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gridAfter w:val="5"/>
          <w:wAfter w:w="5400" w:type="dxa"/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  <w:r>
              <w:rPr>
                <w:sz w:val="20"/>
                <w:szCs w:val="20"/>
                <w:lang w:eastAsia="zh-CN"/>
              </w:rPr>
              <w:t>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1911,07850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55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 xml:space="preserve">ципальных) органов и взносы по </w:t>
            </w:r>
            <w:r>
              <w:rPr>
                <w:sz w:val="18"/>
                <w:szCs w:val="18"/>
                <w:lang w:eastAsia="zh-CN"/>
              </w:rPr>
              <w:t>обязател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ному 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1390,93567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gridAfter w:val="5"/>
          <w:wAfter w:w="5400" w:type="dxa"/>
          <w:trHeight w:val="51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хованию на выплаты денежного содержания и иные выплаты работникам государстве</w:t>
            </w:r>
            <w:r>
              <w:rPr>
                <w:sz w:val="18"/>
                <w:szCs w:val="18"/>
                <w:lang w:eastAsia="zh-CN"/>
              </w:rPr>
              <w:t>н</w:t>
            </w:r>
            <w:r>
              <w:rPr>
                <w:sz w:val="18"/>
                <w:szCs w:val="18"/>
                <w:lang w:eastAsia="zh-CN"/>
              </w:rPr>
              <w:t>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99900 62180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520,14283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lang w:eastAsia="zh-CN"/>
              </w:rPr>
            </w:pPr>
          </w:p>
        </w:tc>
      </w:tr>
      <w:tr w:rsidR="00AD49A8">
        <w:trPr>
          <w:gridAfter w:val="5"/>
          <w:wAfter w:w="5400" w:type="dxa"/>
          <w:trHeight w:val="52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</w:t>
            </w:r>
            <w:r>
              <w:rPr>
                <w:sz w:val="20"/>
                <w:szCs w:val="20"/>
                <w:lang w:eastAsia="zh-CN"/>
              </w:rPr>
              <w:t xml:space="preserve"> 88102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Cs/>
                <w:sz w:val="20"/>
                <w:szCs w:val="20"/>
                <w:lang w:eastAsia="zh-CN"/>
              </w:rPr>
              <w:t>564,48096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683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 и взносы по обязател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ному 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437,30761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563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хованию на выплаты денежного содержания и иные выплаты работникам государстве</w:t>
            </w:r>
            <w:r>
              <w:rPr>
                <w:sz w:val="18"/>
                <w:szCs w:val="18"/>
                <w:lang w:eastAsia="zh-CN"/>
              </w:rPr>
              <w:t>н</w:t>
            </w:r>
            <w:r>
              <w:rPr>
                <w:sz w:val="18"/>
                <w:szCs w:val="18"/>
                <w:lang w:eastAsia="zh-CN"/>
              </w:rPr>
              <w:t>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99900 88102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127,17335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563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Прочая закупка товаров, работ и услуг для обеспечения </w:t>
            </w:r>
            <w:r>
              <w:rPr>
                <w:sz w:val="18"/>
                <w:szCs w:val="18"/>
                <w:lang w:eastAsia="zh-CN"/>
              </w:rPr>
              <w:t>государственных (муниципал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8829Ж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224,41501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закупка энергетических запасов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04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8829Ж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56,99</w:t>
            </w:r>
            <w:r>
              <w:rPr>
                <w:sz w:val="20"/>
                <w:szCs w:val="20"/>
                <w:lang w:eastAsia="zh-CN"/>
              </w:rPr>
              <w:t>980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45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lastRenderedPageBreak/>
              <w:t>Обеспечение проведения выборов и реф</w:t>
            </w:r>
            <w:r>
              <w:rPr>
                <w:b/>
                <w:bCs/>
                <w:sz w:val="18"/>
                <w:szCs w:val="18"/>
                <w:lang w:eastAsia="zh-CN"/>
              </w:rPr>
              <w:t>е</w:t>
            </w:r>
            <w:r>
              <w:rPr>
                <w:b/>
                <w:bCs/>
                <w:sz w:val="18"/>
                <w:szCs w:val="18"/>
                <w:lang w:eastAsia="zh-CN"/>
              </w:rPr>
              <w:t>рендумов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20,000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lang w:eastAsia="zh-CN"/>
              </w:rPr>
            </w:pPr>
            <w:r>
              <w:rPr>
                <w:rFonts w:ascii="Times New Roman CYR" w:hAnsi="Times New Roman CYR" w:cs="Times New Roman CYR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52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</w:t>
            </w:r>
            <w:r>
              <w:rPr>
                <w:sz w:val="18"/>
                <w:szCs w:val="18"/>
                <w:lang w:eastAsia="zh-CN"/>
              </w:rPr>
              <w:t xml:space="preserve"> обеспечения государственных (муниципал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07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</w:p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88801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sz w:val="18"/>
                <w:szCs w:val="18"/>
                <w:lang w:eastAsia="zh-CN"/>
              </w:rPr>
            </w:pPr>
          </w:p>
        </w:tc>
      </w:tr>
      <w:tr w:rsidR="00AD49A8">
        <w:trPr>
          <w:gridAfter w:val="5"/>
          <w:wAfter w:w="5400" w:type="dxa"/>
          <w:trHeight w:val="37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Резервные фонды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2,000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552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Резервный фонд местной администрации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99900 88600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49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Резервный фонд финансирования непредв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 xml:space="preserve">денных расходов </w:t>
            </w:r>
            <w:r>
              <w:rPr>
                <w:sz w:val="18"/>
                <w:szCs w:val="18"/>
                <w:lang w:eastAsia="zh-CN"/>
              </w:rPr>
              <w:t>Администрации МО-СП "</w:t>
            </w:r>
            <w:proofErr w:type="spellStart"/>
            <w:r>
              <w:rPr>
                <w:sz w:val="18"/>
                <w:szCs w:val="18"/>
                <w:lang w:eastAsia="zh-CN"/>
              </w:rPr>
              <w:t>Шибертуйское</w:t>
            </w:r>
            <w:proofErr w:type="spellEnd"/>
            <w:r>
              <w:rPr>
                <w:sz w:val="18"/>
                <w:szCs w:val="18"/>
                <w:lang w:eastAsia="zh-CN"/>
              </w:rPr>
              <w:t>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99900 88604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Резервные средства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99900 88604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870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3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(муниципал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99900 </w:t>
            </w:r>
          </w:p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62160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AD49A8">
        <w:trPr>
          <w:gridAfter w:val="5"/>
          <w:wAfter w:w="5400" w:type="dxa"/>
          <w:trHeight w:val="12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Национальная оборона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213,000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213,000</w:t>
            </w:r>
          </w:p>
        </w:tc>
      </w:tr>
      <w:tr w:rsidR="00AD49A8">
        <w:trPr>
          <w:gridAfter w:val="5"/>
          <w:wAfter w:w="5400" w:type="dxa"/>
          <w:trHeight w:val="58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Мобилизационная и вневойсковая подг</w:t>
            </w:r>
            <w:r>
              <w:rPr>
                <w:b/>
                <w:bCs/>
                <w:sz w:val="18"/>
                <w:szCs w:val="18"/>
                <w:lang w:eastAsia="zh-CN"/>
              </w:rPr>
              <w:t>о</w:t>
            </w:r>
            <w:r>
              <w:rPr>
                <w:b/>
                <w:bCs/>
                <w:sz w:val="18"/>
                <w:szCs w:val="18"/>
                <w:lang w:eastAsia="zh-CN"/>
              </w:rPr>
              <w:t>товка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213,000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213,000</w:t>
            </w:r>
          </w:p>
        </w:tc>
      </w:tr>
      <w:tr w:rsidR="00AD49A8">
        <w:trPr>
          <w:gridAfter w:val="5"/>
          <w:wAfter w:w="5400" w:type="dxa"/>
          <w:trHeight w:val="55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Субвенции на осуществление первичного воинского учета на территориях, где отсутс</w:t>
            </w:r>
            <w:r>
              <w:rPr>
                <w:sz w:val="18"/>
                <w:szCs w:val="18"/>
                <w:lang w:eastAsia="zh-CN"/>
              </w:rPr>
              <w:t>т</w:t>
            </w:r>
            <w:r>
              <w:rPr>
                <w:sz w:val="18"/>
                <w:szCs w:val="18"/>
                <w:lang w:eastAsia="zh-CN"/>
              </w:rPr>
              <w:t xml:space="preserve">вуют военные комиссариаты, по иным </w:t>
            </w:r>
            <w:proofErr w:type="spellStart"/>
            <w:r>
              <w:rPr>
                <w:sz w:val="18"/>
                <w:szCs w:val="18"/>
                <w:lang w:eastAsia="zh-CN"/>
              </w:rPr>
              <w:t>непр</w:t>
            </w:r>
            <w:r>
              <w:rPr>
                <w:sz w:val="18"/>
                <w:szCs w:val="18"/>
                <w:lang w:eastAsia="zh-CN"/>
              </w:rPr>
              <w:t>о</w:t>
            </w:r>
            <w:r>
              <w:rPr>
                <w:sz w:val="18"/>
                <w:szCs w:val="18"/>
                <w:lang w:eastAsia="zh-CN"/>
              </w:rPr>
              <w:t>граммным</w:t>
            </w:r>
            <w:proofErr w:type="spellEnd"/>
            <w:r>
              <w:rPr>
                <w:sz w:val="18"/>
                <w:szCs w:val="18"/>
                <w:lang w:eastAsia="zh-CN"/>
              </w:rPr>
              <w:t xml:space="preserve"> </w:t>
            </w:r>
            <w:r>
              <w:rPr>
                <w:sz w:val="18"/>
                <w:szCs w:val="18"/>
                <w:lang w:eastAsia="zh-CN"/>
              </w:rPr>
              <w:t xml:space="preserve">мероприятиям в рамках </w:t>
            </w:r>
            <w:proofErr w:type="spellStart"/>
            <w:r>
              <w:rPr>
                <w:sz w:val="18"/>
                <w:szCs w:val="18"/>
                <w:lang w:eastAsia="zh-CN"/>
              </w:rPr>
              <w:t>непр</w:t>
            </w:r>
            <w:r>
              <w:rPr>
                <w:sz w:val="18"/>
                <w:szCs w:val="18"/>
                <w:lang w:eastAsia="zh-CN"/>
              </w:rPr>
              <w:t>о</w:t>
            </w:r>
            <w:r>
              <w:rPr>
                <w:sz w:val="18"/>
                <w:szCs w:val="18"/>
                <w:lang w:eastAsia="zh-CN"/>
              </w:rPr>
              <w:t>граммного</w:t>
            </w:r>
            <w:proofErr w:type="spellEnd"/>
            <w:r>
              <w:rPr>
                <w:sz w:val="18"/>
                <w:szCs w:val="18"/>
                <w:lang w:eastAsia="zh-CN"/>
              </w:rPr>
              <w:t xml:space="preserve"> направления деятельности "Реал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зация функций иных федеральных органов государственной власти"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99900 51180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213,000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213,000</w:t>
            </w:r>
          </w:p>
        </w:tc>
      </w:tr>
      <w:tr w:rsidR="00AD49A8">
        <w:trPr>
          <w:gridAfter w:val="5"/>
          <w:wAfter w:w="5400" w:type="dxa"/>
          <w:trHeight w:val="73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Фонд оплаты труда государственных (мун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ципальных) органов и взносы по обязател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 xml:space="preserve">ному </w:t>
            </w:r>
            <w:r>
              <w:rPr>
                <w:sz w:val="18"/>
                <w:szCs w:val="18"/>
                <w:lang w:eastAsia="zh-CN"/>
              </w:rPr>
              <w:t>социальному страхованию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99900 51180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121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163,600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163,600</w:t>
            </w:r>
          </w:p>
        </w:tc>
      </w:tr>
      <w:tr w:rsidR="00AD49A8">
        <w:trPr>
          <w:gridAfter w:val="5"/>
          <w:wAfter w:w="5400" w:type="dxa"/>
          <w:trHeight w:val="52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eastAsia="zh-CN"/>
              </w:rPr>
              <w:t>Взносы по обязательному социальному стр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хованию на выплаты денежного содержания и иные выплаты работникам государстве</w:t>
            </w:r>
            <w:r>
              <w:rPr>
                <w:sz w:val="18"/>
                <w:szCs w:val="18"/>
                <w:lang w:eastAsia="zh-CN"/>
              </w:rPr>
              <w:t>н</w:t>
            </w:r>
            <w:r>
              <w:rPr>
                <w:sz w:val="18"/>
                <w:szCs w:val="18"/>
                <w:lang w:eastAsia="zh-CN"/>
              </w:rPr>
              <w:t>ных (муниципальных) органов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02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99900 51108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129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49,400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49,400</w:t>
            </w:r>
          </w:p>
        </w:tc>
      </w:tr>
      <w:tr w:rsidR="00AD49A8">
        <w:trPr>
          <w:gridAfter w:val="5"/>
          <w:wAfter w:w="5400" w:type="dxa"/>
          <w:trHeight w:val="3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</w:rPr>
            </w:pPr>
            <w:r>
              <w:rPr>
                <w:b/>
                <w:bCs/>
                <w:lang w:eastAsia="zh-CN"/>
              </w:rPr>
              <w:t>Национальная безопасность и правоохранительная деятел</w:t>
            </w:r>
            <w:r>
              <w:rPr>
                <w:b/>
                <w:bCs/>
                <w:lang w:eastAsia="zh-CN"/>
              </w:rPr>
              <w:t>ь</w:t>
            </w:r>
            <w:r>
              <w:rPr>
                <w:b/>
                <w:bCs/>
                <w:lang w:eastAsia="zh-CN"/>
              </w:rPr>
              <w:t>ность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</w:t>
            </w:r>
          </w:p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62190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eastAsia="zh-CN"/>
              </w:rPr>
              <w:t>14,400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AD49A8">
        <w:trPr>
          <w:gridAfter w:val="5"/>
          <w:wAfter w:w="5400" w:type="dxa"/>
          <w:trHeight w:val="33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</w:rPr>
            </w:pPr>
            <w:r>
              <w:rPr>
                <w:b/>
                <w:bCs/>
                <w:lang w:eastAsia="zh-CN"/>
              </w:rPr>
              <w:t xml:space="preserve">Защита населения и территорий от чрезвычайных ситуаций природного и техногенного </w:t>
            </w:r>
            <w:proofErr w:type="spellStart"/>
            <w:r>
              <w:rPr>
                <w:b/>
                <w:bCs/>
                <w:lang w:eastAsia="zh-CN"/>
              </w:rPr>
              <w:t>х</w:t>
            </w:r>
            <w:r>
              <w:rPr>
                <w:b/>
                <w:bCs/>
                <w:lang w:eastAsia="zh-CN"/>
              </w:rPr>
              <w:t>а</w:t>
            </w:r>
            <w:r>
              <w:rPr>
                <w:b/>
                <w:bCs/>
                <w:lang w:eastAsia="zh-CN"/>
              </w:rPr>
              <w:t>рактера</w:t>
            </w:r>
            <w:proofErr w:type="gramStart"/>
            <w:r>
              <w:rPr>
                <w:b/>
                <w:bCs/>
                <w:lang w:eastAsia="zh-CN"/>
              </w:rPr>
              <w:t>,п</w:t>
            </w:r>
            <w:proofErr w:type="gramEnd"/>
            <w:r>
              <w:rPr>
                <w:b/>
                <w:bCs/>
                <w:lang w:eastAsia="zh-CN"/>
              </w:rPr>
              <w:t>ожарная</w:t>
            </w:r>
            <w:proofErr w:type="spellEnd"/>
            <w:r>
              <w:rPr>
                <w:b/>
                <w:bCs/>
                <w:lang w:eastAsia="zh-CN"/>
              </w:rPr>
              <w:t xml:space="preserve"> безопасность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</w:t>
            </w:r>
          </w:p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62190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eastAsia="zh-CN"/>
              </w:rPr>
              <w:t>14,400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AD49A8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835,000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Благоустройство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835,000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52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 xml:space="preserve">Реализация </w:t>
            </w:r>
            <w:proofErr w:type="gramStart"/>
            <w:r>
              <w:rPr>
                <w:b/>
                <w:bCs/>
                <w:sz w:val="18"/>
                <w:szCs w:val="18"/>
                <w:lang w:eastAsia="zh-CN"/>
              </w:rPr>
              <w:t>мероприятий планов социал</w:t>
            </w:r>
            <w:r>
              <w:rPr>
                <w:b/>
                <w:bCs/>
                <w:sz w:val="18"/>
                <w:szCs w:val="18"/>
                <w:lang w:eastAsia="zh-CN"/>
              </w:rPr>
              <w:t>ь</w:t>
            </w:r>
            <w:r>
              <w:rPr>
                <w:b/>
                <w:bCs/>
                <w:sz w:val="18"/>
                <w:szCs w:val="18"/>
                <w:lang w:eastAsia="zh-CN"/>
              </w:rPr>
              <w:t>ного развития центров экономического роста</w:t>
            </w:r>
            <w:proofErr w:type="gramEnd"/>
            <w:r>
              <w:rPr>
                <w:b/>
                <w:bCs/>
                <w:sz w:val="18"/>
                <w:szCs w:val="18"/>
                <w:lang w:eastAsia="zh-CN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  <w:lang w:eastAsia="zh-CN"/>
              </w:rPr>
              <w:t>обьектов</w:t>
            </w:r>
            <w:proofErr w:type="spellEnd"/>
            <w:r>
              <w:rPr>
                <w:b/>
                <w:bCs/>
                <w:sz w:val="18"/>
                <w:szCs w:val="18"/>
                <w:lang w:eastAsia="zh-CN"/>
              </w:rPr>
              <w:t xml:space="preserve"> РФ входящих в состав Дальневосточного федерального округа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012F2 55550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AD49A8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300,000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AD49A8">
        <w:trPr>
          <w:gridAfter w:val="5"/>
          <w:wAfter w:w="5400" w:type="dxa"/>
          <w:trHeight w:val="57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Cs/>
                <w:sz w:val="18"/>
                <w:szCs w:val="18"/>
                <w:lang w:eastAsia="zh-CN"/>
              </w:rPr>
              <w:t xml:space="preserve">Реализация </w:t>
            </w:r>
            <w:proofErr w:type="gramStart"/>
            <w:r>
              <w:rPr>
                <w:bCs/>
                <w:sz w:val="18"/>
                <w:szCs w:val="18"/>
                <w:lang w:eastAsia="zh-CN"/>
              </w:rPr>
              <w:t>мероприятий планов социального развития центров экономического роста</w:t>
            </w:r>
            <w:proofErr w:type="gramEnd"/>
            <w:r>
              <w:rPr>
                <w:bCs/>
                <w:sz w:val="18"/>
                <w:szCs w:val="18"/>
                <w:lang w:eastAsia="zh-CN"/>
              </w:rPr>
              <w:t xml:space="preserve"> </w:t>
            </w:r>
            <w:proofErr w:type="spellStart"/>
            <w:r>
              <w:rPr>
                <w:bCs/>
                <w:sz w:val="18"/>
                <w:szCs w:val="18"/>
                <w:lang w:eastAsia="zh-CN"/>
              </w:rPr>
              <w:t>об</w:t>
            </w:r>
            <w:r>
              <w:rPr>
                <w:bCs/>
                <w:sz w:val="18"/>
                <w:szCs w:val="18"/>
                <w:lang w:eastAsia="zh-CN"/>
              </w:rPr>
              <w:t>ь</w:t>
            </w:r>
            <w:r>
              <w:rPr>
                <w:bCs/>
                <w:sz w:val="18"/>
                <w:szCs w:val="18"/>
                <w:lang w:eastAsia="zh-CN"/>
              </w:rPr>
              <w:t>ектов</w:t>
            </w:r>
            <w:proofErr w:type="spellEnd"/>
            <w:r>
              <w:rPr>
                <w:bCs/>
                <w:sz w:val="18"/>
                <w:szCs w:val="18"/>
                <w:lang w:eastAsia="zh-CN"/>
              </w:rPr>
              <w:t xml:space="preserve"> РФ входящих в состав Дальневосточн</w:t>
            </w:r>
            <w:r>
              <w:rPr>
                <w:bCs/>
                <w:sz w:val="18"/>
                <w:szCs w:val="18"/>
                <w:lang w:eastAsia="zh-CN"/>
              </w:rPr>
              <w:t>о</w:t>
            </w:r>
            <w:r>
              <w:rPr>
                <w:bCs/>
                <w:sz w:val="18"/>
                <w:szCs w:val="18"/>
                <w:lang w:eastAsia="zh-CN"/>
              </w:rPr>
              <w:t>го федерального округа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012F2 55550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244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AD49A8">
        <w:trPr>
          <w:gridAfter w:val="5"/>
          <w:wAfter w:w="5400" w:type="dxa"/>
          <w:trHeight w:val="57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 xml:space="preserve">Прочие мероприятия по благоустройству территории </w:t>
            </w:r>
            <w:r>
              <w:rPr>
                <w:b/>
                <w:bCs/>
                <w:sz w:val="18"/>
                <w:szCs w:val="18"/>
                <w:lang w:eastAsia="zh-CN"/>
              </w:rPr>
              <w:t>сельского поселения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012F2 55550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46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Финансовая</w:t>
            </w:r>
            <w:r>
              <w:rPr>
                <w:b/>
                <w:bCs/>
                <w:sz w:val="18"/>
                <w:szCs w:val="18"/>
                <w:lang w:eastAsia="zh-CN"/>
              </w:rPr>
              <w:t xml:space="preserve"> поддержка ТОС посредством республиканского конкурса «Лучшее </w:t>
            </w:r>
            <w:proofErr w:type="spellStart"/>
            <w:r>
              <w:rPr>
                <w:b/>
                <w:bCs/>
                <w:sz w:val="18"/>
                <w:szCs w:val="18"/>
                <w:lang w:eastAsia="zh-CN"/>
              </w:rPr>
              <w:t>те</w:t>
            </w:r>
            <w:r>
              <w:rPr>
                <w:b/>
                <w:bCs/>
                <w:sz w:val="18"/>
                <w:szCs w:val="18"/>
                <w:lang w:eastAsia="zh-CN"/>
              </w:rPr>
              <w:t>р</w:t>
            </w:r>
            <w:r>
              <w:rPr>
                <w:b/>
                <w:bCs/>
                <w:sz w:val="18"/>
                <w:szCs w:val="18"/>
                <w:lang w:eastAsia="zh-CN"/>
              </w:rPr>
              <w:t>риториальноеобщественное</w:t>
            </w:r>
            <w:proofErr w:type="spellEnd"/>
            <w:r>
              <w:rPr>
                <w:b/>
                <w:bCs/>
                <w:sz w:val="18"/>
                <w:szCs w:val="18"/>
                <w:lang w:eastAsia="zh-CN"/>
              </w:rPr>
              <w:t xml:space="preserve"> самоуправл</w:t>
            </w:r>
            <w:r>
              <w:rPr>
                <w:b/>
                <w:bCs/>
                <w:sz w:val="18"/>
                <w:szCs w:val="18"/>
                <w:lang w:eastAsia="zh-CN"/>
              </w:rPr>
              <w:t>е</w:t>
            </w:r>
            <w:r>
              <w:rPr>
                <w:b/>
                <w:bCs/>
                <w:sz w:val="18"/>
                <w:szCs w:val="18"/>
                <w:lang w:eastAsia="zh-CN"/>
              </w:rPr>
              <w:t>ние»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</w:t>
            </w:r>
          </w:p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74030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AD49A8">
        <w:trPr>
          <w:gridAfter w:val="5"/>
          <w:wAfter w:w="5400" w:type="dxa"/>
          <w:trHeight w:val="57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lastRenderedPageBreak/>
              <w:t>Уплата иных платежей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99900</w:t>
            </w:r>
          </w:p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74030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853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530,0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AD49A8">
        <w:trPr>
          <w:gridAfter w:val="5"/>
          <w:wAfter w:w="5400" w:type="dxa"/>
          <w:trHeight w:val="503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Прочая закупка товаров, работ и услуг для обеспечения государственных (муниципал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>ных) нужд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5,000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54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закупка энергетических запасов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99900 8829П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247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b/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>5,000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54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Культура, кинематография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89,431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54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Культура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    89,431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439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Закупка </w:t>
            </w:r>
            <w:proofErr w:type="spellStart"/>
            <w:r>
              <w:rPr>
                <w:sz w:val="18"/>
                <w:szCs w:val="18"/>
                <w:lang w:eastAsia="zh-CN"/>
              </w:rPr>
              <w:t>энергич</w:t>
            </w:r>
            <w:proofErr w:type="gramStart"/>
            <w:r>
              <w:rPr>
                <w:sz w:val="18"/>
                <w:szCs w:val="18"/>
                <w:lang w:eastAsia="zh-CN"/>
              </w:rPr>
              <w:t>.з</w:t>
            </w:r>
            <w:proofErr w:type="gramEnd"/>
            <w:r>
              <w:rPr>
                <w:sz w:val="18"/>
                <w:szCs w:val="18"/>
                <w:lang w:eastAsia="zh-CN"/>
              </w:rPr>
              <w:t>апасов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99900 88210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247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89,431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AD49A8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</w:p>
        </w:tc>
      </w:tr>
      <w:tr w:rsidR="00AD49A8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Социальная политика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00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rPr>
                <w:sz w:val="18"/>
                <w:szCs w:val="18"/>
                <w:lang w:eastAsia="zh-CN"/>
              </w:rPr>
            </w:pPr>
            <w:r>
              <w:rPr>
                <w:b/>
                <w:bCs/>
                <w:sz w:val="18"/>
                <w:szCs w:val="18"/>
                <w:lang w:eastAsia="zh-CN"/>
              </w:rPr>
              <w:t>Пенсионное 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Доплаты к пенсиям, дополнительное пенс</w:t>
            </w:r>
            <w:r>
              <w:rPr>
                <w:sz w:val="18"/>
                <w:szCs w:val="18"/>
                <w:lang w:eastAsia="zh-CN"/>
              </w:rPr>
              <w:t>и</w:t>
            </w:r>
            <w:r>
              <w:rPr>
                <w:sz w:val="18"/>
                <w:szCs w:val="18"/>
                <w:lang w:eastAsia="zh-CN"/>
              </w:rPr>
              <w:t>онное обеспечение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99900 88500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Доплаты к пенсиям муниципальных служ</w:t>
            </w:r>
            <w:r>
              <w:rPr>
                <w:sz w:val="18"/>
                <w:szCs w:val="18"/>
                <w:lang w:eastAsia="zh-CN"/>
              </w:rPr>
              <w:t>а</w:t>
            </w:r>
            <w:r>
              <w:rPr>
                <w:sz w:val="18"/>
                <w:szCs w:val="18"/>
                <w:lang w:eastAsia="zh-CN"/>
              </w:rPr>
              <w:t>щих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99900 88501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Пособия, компенсации и иные социальные выплаты гражданам, кроме публичных но</w:t>
            </w:r>
            <w:r>
              <w:rPr>
                <w:sz w:val="18"/>
                <w:szCs w:val="18"/>
                <w:lang w:eastAsia="zh-CN"/>
              </w:rPr>
              <w:t>р</w:t>
            </w:r>
            <w:r>
              <w:rPr>
                <w:sz w:val="18"/>
                <w:szCs w:val="18"/>
                <w:lang w:eastAsia="zh-CN"/>
              </w:rPr>
              <w:t>мативных обязательств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01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99900 88501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321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spacing w:line="480" w:lineRule="auto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24,000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 xml:space="preserve">Межбюджетные трансферты общего </w:t>
            </w:r>
            <w:r>
              <w:rPr>
                <w:color w:val="000000"/>
                <w:sz w:val="18"/>
                <w:szCs w:val="18"/>
                <w:lang w:eastAsia="zh-CN"/>
              </w:rPr>
              <w:t>характ</w:t>
            </w:r>
            <w:r>
              <w:rPr>
                <w:color w:val="000000"/>
                <w:sz w:val="18"/>
                <w:szCs w:val="18"/>
                <w:lang w:eastAsia="zh-CN"/>
              </w:rPr>
              <w:t>е</w:t>
            </w:r>
            <w:r>
              <w:rPr>
                <w:color w:val="000000"/>
                <w:sz w:val="18"/>
                <w:szCs w:val="18"/>
                <w:lang w:eastAsia="zh-CN"/>
              </w:rPr>
              <w:t>ра бюджетам бюджетной системы Росси</w:t>
            </w:r>
            <w:r>
              <w:rPr>
                <w:color w:val="000000"/>
                <w:sz w:val="18"/>
                <w:szCs w:val="18"/>
                <w:lang w:eastAsia="zh-CN"/>
              </w:rPr>
              <w:t>й</w:t>
            </w:r>
            <w:r>
              <w:rPr>
                <w:color w:val="000000"/>
                <w:sz w:val="18"/>
                <w:szCs w:val="18"/>
                <w:lang w:eastAsia="zh-CN"/>
              </w:rPr>
              <w:t>ской Федерации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b/>
                <w:sz w:val="20"/>
                <w:szCs w:val="20"/>
                <w:lang w:eastAsia="zh-CN"/>
              </w:rPr>
              <w:t>44,400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color w:val="000000"/>
                <w:sz w:val="18"/>
                <w:szCs w:val="18"/>
                <w:lang w:eastAsia="zh-CN"/>
              </w:rPr>
              <w:t>Прочие межбюджетные трансферты общего характера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44,400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Межбюджетные трансферты бюджетам м</w:t>
            </w:r>
            <w:r>
              <w:rPr>
                <w:sz w:val="18"/>
                <w:szCs w:val="18"/>
                <w:lang w:eastAsia="zh-CN"/>
              </w:rPr>
              <w:t>у</w:t>
            </w:r>
            <w:r>
              <w:rPr>
                <w:sz w:val="18"/>
                <w:szCs w:val="18"/>
                <w:lang w:eastAsia="zh-CN"/>
              </w:rPr>
              <w:t xml:space="preserve">ниципальных образований </w:t>
            </w:r>
            <w:proofErr w:type="gramStart"/>
            <w:r>
              <w:rPr>
                <w:sz w:val="18"/>
                <w:szCs w:val="18"/>
                <w:lang w:eastAsia="zh-CN"/>
              </w:rPr>
              <w:t>из бюджетов сел</w:t>
            </w:r>
            <w:r>
              <w:rPr>
                <w:sz w:val="18"/>
                <w:szCs w:val="18"/>
                <w:lang w:eastAsia="zh-CN"/>
              </w:rPr>
              <w:t>ь</w:t>
            </w:r>
            <w:r>
              <w:rPr>
                <w:sz w:val="18"/>
                <w:szCs w:val="18"/>
                <w:lang w:eastAsia="zh-CN"/>
              </w:rPr>
              <w:t xml:space="preserve">ских поселении на </w:t>
            </w:r>
            <w:r>
              <w:rPr>
                <w:sz w:val="18"/>
                <w:szCs w:val="18"/>
                <w:lang w:eastAsia="zh-CN"/>
              </w:rPr>
              <w:t>осуществление части по</w:t>
            </w:r>
            <w:r>
              <w:rPr>
                <w:sz w:val="18"/>
                <w:szCs w:val="18"/>
                <w:lang w:eastAsia="zh-CN"/>
              </w:rPr>
              <w:t>л</w:t>
            </w:r>
            <w:r>
              <w:rPr>
                <w:sz w:val="18"/>
                <w:szCs w:val="18"/>
                <w:lang w:eastAsia="zh-CN"/>
              </w:rPr>
              <w:t>номочии по решению вопросов местного значения в соответствии с заключенными соглашениями</w:t>
            </w:r>
            <w:proofErr w:type="gram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99900 40000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44,400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Межбюджетные трансферты из бюджетов поселений бюджету муниципального района на осуществление полномочий по </w:t>
            </w:r>
            <w:r>
              <w:rPr>
                <w:sz w:val="18"/>
                <w:szCs w:val="18"/>
                <w:lang w:eastAsia="zh-CN"/>
              </w:rPr>
              <w:t>осущест</w:t>
            </w:r>
            <w:r>
              <w:rPr>
                <w:sz w:val="18"/>
                <w:szCs w:val="18"/>
                <w:lang w:eastAsia="zh-CN"/>
              </w:rPr>
              <w:t>в</w:t>
            </w:r>
            <w:r>
              <w:rPr>
                <w:sz w:val="18"/>
                <w:szCs w:val="18"/>
                <w:lang w:eastAsia="zh-CN"/>
              </w:rPr>
              <w:t>лению внешнего муниципального финансов</w:t>
            </w:r>
            <w:r>
              <w:rPr>
                <w:sz w:val="18"/>
                <w:szCs w:val="18"/>
                <w:lang w:eastAsia="zh-CN"/>
              </w:rPr>
              <w:t>о</w:t>
            </w:r>
            <w:r>
              <w:rPr>
                <w:sz w:val="18"/>
                <w:szCs w:val="18"/>
                <w:lang w:eastAsia="zh-CN"/>
              </w:rPr>
              <w:t xml:space="preserve">го контроля поселений </w:t>
            </w:r>
            <w:proofErr w:type="spellStart"/>
            <w:r>
              <w:rPr>
                <w:sz w:val="18"/>
                <w:szCs w:val="18"/>
                <w:lang w:eastAsia="zh-CN"/>
              </w:rPr>
              <w:t>Бичурского</w:t>
            </w:r>
            <w:proofErr w:type="spellEnd"/>
            <w:r>
              <w:rPr>
                <w:sz w:val="18"/>
                <w:szCs w:val="18"/>
                <w:lang w:eastAsia="zh-CN"/>
              </w:rPr>
              <w:t xml:space="preserve"> района в соответствии с заключенными соглашениями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99900 45000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 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44,400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>Иные межбюджетные трансферты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99900 45000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26,400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gridAfter w:val="5"/>
          <w:wAfter w:w="5400" w:type="dxa"/>
          <w:trHeight w:val="345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D49A8" w:rsidRDefault="00240997">
            <w:pPr>
              <w:rPr>
                <w:b/>
                <w:bCs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zh-CN"/>
              </w:rPr>
              <w:t xml:space="preserve">Иные межбюджетные </w:t>
            </w:r>
            <w:r>
              <w:rPr>
                <w:sz w:val="18"/>
                <w:szCs w:val="18"/>
                <w:lang w:eastAsia="zh-CN"/>
              </w:rPr>
              <w:t>трансферты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850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14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03</w:t>
            </w:r>
          </w:p>
        </w:tc>
        <w:tc>
          <w:tcPr>
            <w:tcW w:w="11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99900 46000</w:t>
            </w:r>
          </w:p>
        </w:tc>
        <w:tc>
          <w:tcPr>
            <w:tcW w:w="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540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AD49A8" w:rsidRDefault="00240997">
            <w:pPr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 xml:space="preserve">   18,000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9A8" w:rsidRDefault="00240997">
            <w:pP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  <w:lang w:eastAsia="zh-CN"/>
              </w:rPr>
              <w:t> </w:t>
            </w:r>
          </w:p>
        </w:tc>
      </w:tr>
      <w:tr w:rsidR="00AD49A8">
        <w:trPr>
          <w:trHeight w:val="255"/>
        </w:trPr>
        <w:tc>
          <w:tcPr>
            <w:tcW w:w="75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bCs/>
                <w:sz w:val="20"/>
                <w:szCs w:val="20"/>
                <w:lang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Всего расходов: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rPr>
                <w:b/>
                <w:bCs/>
                <w:sz w:val="20"/>
                <w:szCs w:val="20"/>
                <w:lang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5289,19376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rPr>
                <w:b/>
                <w:bCs/>
                <w:sz w:val="20"/>
                <w:szCs w:val="20"/>
                <w:lang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213,,000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AD49A8">
            <w:pPr>
              <w:rPr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AD49A8">
            <w:pPr>
              <w:rPr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AD49A8">
            <w:pPr>
              <w:rPr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AD49A8">
            <w:pPr>
              <w:rPr>
                <w:b/>
                <w:bCs/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rPr>
                <w:b/>
                <w:bCs/>
                <w:sz w:val="20"/>
                <w:szCs w:val="20"/>
                <w:lang w:eastAsia="zh-CN"/>
              </w:rPr>
            </w:pPr>
            <w:r>
              <w:rPr>
                <w:b/>
                <w:bCs/>
                <w:sz w:val="20"/>
                <w:szCs w:val="20"/>
                <w:lang w:eastAsia="zh-CN"/>
              </w:rPr>
              <w:t>213,000</w:t>
            </w:r>
          </w:p>
        </w:tc>
      </w:tr>
      <w:tr w:rsidR="00AD49A8">
        <w:trPr>
          <w:gridAfter w:val="5"/>
          <w:wAfter w:w="5400" w:type="dxa"/>
          <w:trHeight w:val="255"/>
        </w:trPr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AD49A8">
            <w:pPr>
              <w:rPr>
                <w:sz w:val="18"/>
                <w:szCs w:val="18"/>
                <w:lang w:eastAsia="zh-CN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D49A8" w:rsidRDefault="00AD49A8">
            <w:pPr>
              <w:rPr>
                <w:sz w:val="20"/>
                <w:szCs w:val="20"/>
                <w:lang w:eastAsia="zh-CN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D49A8" w:rsidRDefault="00AD49A8">
            <w:pPr>
              <w:jc w:val="center"/>
              <w:rPr>
                <w:sz w:val="20"/>
                <w:szCs w:val="20"/>
                <w:lang w:eastAsia="zh-CN"/>
              </w:rPr>
            </w:pPr>
          </w:p>
        </w:tc>
      </w:tr>
    </w:tbl>
    <w:p w:rsidR="00AD49A8" w:rsidRDefault="00AD49A8">
      <w:pPr>
        <w:pStyle w:val="22"/>
        <w:spacing w:line="240" w:lineRule="auto"/>
        <w:ind w:left="765" w:right="97"/>
      </w:pPr>
    </w:p>
    <w:p w:rsidR="00AD49A8" w:rsidRDefault="00AD49A8">
      <w:pPr>
        <w:pStyle w:val="22"/>
        <w:spacing w:line="240" w:lineRule="auto"/>
        <w:ind w:left="765" w:right="97"/>
      </w:pPr>
    </w:p>
    <w:p w:rsidR="00AD49A8" w:rsidRDefault="00AD49A8">
      <w:pPr>
        <w:pStyle w:val="22"/>
        <w:spacing w:line="240" w:lineRule="auto"/>
        <w:ind w:left="765" w:right="97"/>
      </w:pPr>
    </w:p>
    <w:p w:rsidR="00AD49A8" w:rsidRDefault="00AD49A8">
      <w:pPr>
        <w:pStyle w:val="22"/>
        <w:spacing w:line="240" w:lineRule="auto"/>
        <w:ind w:left="765" w:right="97"/>
      </w:pPr>
    </w:p>
    <w:p w:rsidR="00AD49A8" w:rsidRDefault="00AD49A8">
      <w:pPr>
        <w:pStyle w:val="22"/>
        <w:spacing w:line="240" w:lineRule="auto"/>
        <w:ind w:left="0" w:right="277"/>
      </w:pPr>
    </w:p>
    <w:p w:rsidR="00AD49A8" w:rsidRDefault="00240997">
      <w:pPr>
        <w:pStyle w:val="22"/>
        <w:numPr>
          <w:ilvl w:val="0"/>
          <w:numId w:val="2"/>
        </w:numPr>
        <w:spacing w:line="240" w:lineRule="auto"/>
        <w:ind w:right="277"/>
      </w:pPr>
      <w:r>
        <w:t>приложение 11 изложить в следующей редакции:</w:t>
      </w:r>
    </w:p>
    <w:p w:rsidR="00AD49A8" w:rsidRDefault="00240997">
      <w:pPr>
        <w:pStyle w:val="22"/>
        <w:spacing w:after="0" w:line="240" w:lineRule="auto"/>
        <w:ind w:left="284" w:right="278"/>
        <w:jc w:val="right"/>
      </w:pPr>
      <w:r>
        <w:t>«Приложение 11</w:t>
      </w:r>
    </w:p>
    <w:p w:rsidR="00AD49A8" w:rsidRDefault="00240997">
      <w:pPr>
        <w:pStyle w:val="22"/>
        <w:spacing w:after="0" w:line="240" w:lineRule="auto"/>
        <w:ind w:left="284" w:right="278"/>
        <w:jc w:val="right"/>
      </w:pPr>
      <w:r>
        <w:t xml:space="preserve">к решению Совета депутатов муниципального образования – </w:t>
      </w:r>
    </w:p>
    <w:p w:rsidR="00AD49A8" w:rsidRDefault="00240997">
      <w:pPr>
        <w:pStyle w:val="22"/>
        <w:spacing w:after="0" w:line="240" w:lineRule="auto"/>
        <w:ind w:left="284" w:right="278"/>
        <w:jc w:val="right"/>
      </w:pPr>
      <w:r>
        <w:t>сельское поселение «</w:t>
      </w:r>
      <w:proofErr w:type="spellStart"/>
      <w:r>
        <w:t>Шибертуйское</w:t>
      </w:r>
      <w:proofErr w:type="spellEnd"/>
      <w:r>
        <w:t xml:space="preserve">» </w:t>
      </w:r>
    </w:p>
    <w:p w:rsidR="00AD49A8" w:rsidRDefault="00240997">
      <w:pPr>
        <w:pStyle w:val="22"/>
        <w:spacing w:after="0" w:line="240" w:lineRule="auto"/>
        <w:ind w:left="284" w:right="278"/>
        <w:jc w:val="right"/>
      </w:pPr>
      <w:r>
        <w:t xml:space="preserve">«О  бюджете муниципального образования – </w:t>
      </w:r>
    </w:p>
    <w:p w:rsidR="00AD49A8" w:rsidRDefault="00240997">
      <w:pPr>
        <w:pStyle w:val="22"/>
        <w:spacing w:after="0" w:line="240" w:lineRule="auto"/>
        <w:ind w:left="284" w:right="278"/>
        <w:jc w:val="right"/>
      </w:pPr>
      <w:r>
        <w:t>сельское поселение «</w:t>
      </w:r>
      <w:proofErr w:type="spellStart"/>
      <w:r>
        <w:t>Шибертуйское</w:t>
      </w:r>
      <w:proofErr w:type="spellEnd"/>
      <w:r>
        <w:t>» на 2024год</w:t>
      </w:r>
    </w:p>
    <w:p w:rsidR="00AD49A8" w:rsidRDefault="00240997">
      <w:pPr>
        <w:pStyle w:val="22"/>
        <w:spacing w:after="0" w:line="240" w:lineRule="auto"/>
        <w:ind w:left="284" w:right="278"/>
        <w:jc w:val="right"/>
      </w:pPr>
      <w:r>
        <w:lastRenderedPageBreak/>
        <w:t xml:space="preserve">и на плановый период 2025и 2026 годы» </w:t>
      </w:r>
    </w:p>
    <w:p w:rsidR="00AD49A8" w:rsidRDefault="00240997">
      <w:pPr>
        <w:pStyle w:val="22"/>
        <w:spacing w:line="240" w:lineRule="auto"/>
        <w:ind w:right="277"/>
        <w:jc w:val="center"/>
        <w:rPr>
          <w:b/>
        </w:rPr>
      </w:pPr>
      <w:r>
        <w:rPr>
          <w:b/>
        </w:rPr>
        <w:t xml:space="preserve">Источники финансирования дефицита бюджета </w:t>
      </w:r>
    </w:p>
    <w:p w:rsidR="00AD49A8" w:rsidRDefault="00240997">
      <w:pPr>
        <w:pStyle w:val="22"/>
        <w:spacing w:line="240" w:lineRule="auto"/>
        <w:ind w:right="277"/>
        <w:jc w:val="center"/>
        <w:rPr>
          <w:b/>
        </w:rPr>
      </w:pPr>
      <w:r>
        <w:rPr>
          <w:b/>
        </w:rPr>
        <w:t>муниципального образования – сельское поселение «</w:t>
      </w:r>
      <w:proofErr w:type="spellStart"/>
      <w:r>
        <w:rPr>
          <w:b/>
        </w:rPr>
        <w:t>Шиб</w:t>
      </w:r>
      <w:r>
        <w:rPr>
          <w:b/>
        </w:rPr>
        <w:t>ертуйское</w:t>
      </w:r>
      <w:proofErr w:type="spellEnd"/>
      <w:r>
        <w:rPr>
          <w:b/>
        </w:rPr>
        <w:t>» на 2024 год</w:t>
      </w:r>
    </w:p>
    <w:p w:rsidR="00AD49A8" w:rsidRDefault="00240997">
      <w:pPr>
        <w:pStyle w:val="22"/>
        <w:spacing w:line="240" w:lineRule="auto"/>
        <w:ind w:right="277"/>
        <w:jc w:val="right"/>
      </w:pPr>
      <w:r>
        <w:t xml:space="preserve">    (тыс. рублей)</w:t>
      </w:r>
    </w:p>
    <w:tbl>
      <w:tblPr>
        <w:tblW w:w="9545" w:type="dxa"/>
        <w:tblInd w:w="103" w:type="dxa"/>
        <w:tblLook w:val="04A0"/>
      </w:tblPr>
      <w:tblGrid>
        <w:gridCol w:w="3124"/>
        <w:gridCol w:w="4961"/>
        <w:gridCol w:w="1460"/>
      </w:tblGrid>
      <w:tr w:rsidR="00AD49A8">
        <w:trPr>
          <w:trHeight w:val="435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AD49A8">
        <w:trPr>
          <w:trHeight w:val="359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</w:pPr>
            <w:r>
              <w:t xml:space="preserve">850 01 05 00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0000 000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rPr>
                <w:color w:val="000000"/>
              </w:rPr>
            </w:pPr>
            <w:r>
              <w:rPr>
                <w:color w:val="000000"/>
              </w:rPr>
              <w:t>Изменение остатков средств на счетах по учету средств бюджета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8" w:rsidRDefault="00240997">
            <w:pPr>
              <w:jc w:val="center"/>
            </w:pPr>
            <w:r>
              <w:t>11,40906</w:t>
            </w:r>
          </w:p>
        </w:tc>
      </w:tr>
      <w:tr w:rsidR="00AD49A8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</w:pPr>
            <w:r>
              <w:t xml:space="preserve">850 01 05 00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0000 500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rPr>
                <w:color w:val="000000"/>
              </w:rPr>
            </w:pPr>
            <w:r>
              <w:rPr>
                <w:color w:val="000000"/>
              </w:rPr>
              <w:t>Увеличение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8" w:rsidRDefault="00240997">
            <w:pPr>
              <w:jc w:val="center"/>
            </w:pPr>
            <w:r>
              <w:t>-</w:t>
            </w:r>
            <w:r>
              <w:t>5277,78470</w:t>
            </w:r>
          </w:p>
        </w:tc>
      </w:tr>
      <w:tr w:rsidR="00AD49A8">
        <w:trPr>
          <w:trHeight w:val="6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8" w:rsidRDefault="00240997">
            <w:pPr>
              <w:jc w:val="center"/>
            </w:pPr>
            <w:r>
              <w:t xml:space="preserve">850 01 05 02 </w:t>
            </w:r>
            <w:r>
              <w:t>01 10 0000 510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r>
              <w:t>Увеличение прочих остатков денежных средств бюджетов 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8" w:rsidRDefault="00240997">
            <w:pPr>
              <w:jc w:val="center"/>
            </w:pPr>
            <w:r>
              <w:t>-</w:t>
            </w:r>
            <w:r>
              <w:t>5277,78470</w:t>
            </w:r>
          </w:p>
        </w:tc>
      </w:tr>
      <w:tr w:rsidR="00AD49A8">
        <w:trPr>
          <w:trHeight w:val="3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</w:pPr>
            <w:r>
              <w:t xml:space="preserve">850 01 05 00 </w:t>
            </w:r>
            <w:proofErr w:type="spellStart"/>
            <w:r>
              <w:t>00</w:t>
            </w:r>
            <w:proofErr w:type="spellEnd"/>
            <w:r>
              <w:t xml:space="preserve"> </w:t>
            </w:r>
            <w:proofErr w:type="spellStart"/>
            <w:r>
              <w:t>00</w:t>
            </w:r>
            <w:proofErr w:type="spellEnd"/>
            <w:r>
              <w:t xml:space="preserve"> 0000 600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r>
              <w:t>Уменьшение остатков средств бюджетов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8" w:rsidRDefault="00240997">
            <w:pPr>
              <w:jc w:val="center"/>
            </w:pPr>
            <w:r>
              <w:t>5289,19376</w:t>
            </w:r>
          </w:p>
        </w:tc>
      </w:tr>
      <w:tr w:rsidR="00AD49A8">
        <w:trPr>
          <w:trHeight w:val="3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pPr>
              <w:jc w:val="center"/>
            </w:pPr>
            <w:r>
              <w:t>850 01 05 02 01 10 0000 610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9A8" w:rsidRDefault="00240997">
            <w:r>
              <w:t xml:space="preserve">Уменьшение прочих остатков денежных  средств бюджетов </w:t>
            </w:r>
            <w:r>
              <w:t>поселений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49A8" w:rsidRDefault="00240997">
            <w:bookmarkStart w:id="0" w:name="_GoBack"/>
            <w:r>
              <w:t>5289,19376</w:t>
            </w:r>
          </w:p>
        </w:tc>
        <w:bookmarkEnd w:id="0"/>
      </w:tr>
      <w:tr w:rsidR="00AD49A8">
        <w:trPr>
          <w:trHeight w:val="315"/>
        </w:trPr>
        <w:tc>
          <w:tcPr>
            <w:tcW w:w="8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49A8" w:rsidRDefault="00240997">
            <w:pPr>
              <w:jc w:val="right"/>
              <w:rPr>
                <w:bCs/>
              </w:rPr>
            </w:pPr>
            <w:r>
              <w:rPr>
                <w:bCs/>
              </w:rPr>
              <w:t>ИТОГО источников финансирования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D49A8" w:rsidRDefault="00240997">
            <w:pPr>
              <w:rPr>
                <w:bCs/>
              </w:rPr>
            </w:pPr>
            <w:r>
              <w:rPr>
                <w:bCs/>
              </w:rPr>
              <w:t>11,40906</w:t>
            </w:r>
          </w:p>
        </w:tc>
      </w:tr>
    </w:tbl>
    <w:p w:rsidR="00AD49A8" w:rsidRDefault="00240997">
      <w:pPr>
        <w:ind w:firstLine="300"/>
        <w:jc w:val="center"/>
      </w:pPr>
      <w:r>
        <w:t xml:space="preserve">                                                                                                                                    ».</w:t>
      </w:r>
    </w:p>
    <w:p w:rsidR="00AD49A8" w:rsidRDefault="00240997">
      <w:pPr>
        <w:ind w:firstLine="300"/>
        <w:jc w:val="both"/>
        <w:rPr>
          <w:b/>
        </w:rPr>
      </w:pPr>
      <w:r>
        <w:rPr>
          <w:b/>
        </w:rPr>
        <w:t xml:space="preserve">   </w:t>
      </w:r>
    </w:p>
    <w:p w:rsidR="00AD49A8" w:rsidRDefault="00240997">
      <w:pPr>
        <w:jc w:val="both"/>
        <w:rPr>
          <w:b/>
        </w:rPr>
      </w:pPr>
      <w:r>
        <w:rPr>
          <w:b/>
        </w:rPr>
        <w:t xml:space="preserve"> Статья 2.</w:t>
      </w:r>
    </w:p>
    <w:p w:rsidR="00AD49A8" w:rsidRDefault="00240997">
      <w:pPr>
        <w:ind w:firstLine="540"/>
        <w:jc w:val="both"/>
      </w:pPr>
      <w:r>
        <w:t xml:space="preserve">Настоящее решение вступает в силу со дня </w:t>
      </w:r>
      <w:r>
        <w:t>его подписания и подлежит  опубликованию путем размещения на информационных стендах Администрации муниципального образов</w:t>
      </w:r>
      <w:r>
        <w:t>а</w:t>
      </w:r>
      <w:r>
        <w:t>ния – сельское поселение «</w:t>
      </w:r>
      <w:proofErr w:type="spellStart"/>
      <w:r>
        <w:t>Шибертуйское</w:t>
      </w:r>
      <w:proofErr w:type="spellEnd"/>
      <w:r>
        <w:t>».</w:t>
      </w:r>
    </w:p>
    <w:p w:rsidR="00AD49A8" w:rsidRDefault="00240997">
      <w:pPr>
        <w:jc w:val="both"/>
        <w:rPr>
          <w:b/>
        </w:rPr>
      </w:pPr>
      <w:r>
        <w:rPr>
          <w:b/>
        </w:rPr>
        <w:t xml:space="preserve">       </w:t>
      </w:r>
    </w:p>
    <w:p w:rsidR="00AD49A8" w:rsidRDefault="00AD49A8">
      <w:pPr>
        <w:jc w:val="both"/>
        <w:rPr>
          <w:b/>
        </w:rPr>
      </w:pPr>
    </w:p>
    <w:p w:rsidR="00AD49A8" w:rsidRDefault="00240997">
      <w:pPr>
        <w:jc w:val="both"/>
        <w:rPr>
          <w:b/>
        </w:rPr>
      </w:pPr>
      <w:r>
        <w:rPr>
          <w:b/>
        </w:rPr>
        <w:t xml:space="preserve">  Статья 3.</w:t>
      </w:r>
    </w:p>
    <w:p w:rsidR="00AD49A8" w:rsidRDefault="00240997">
      <w:pPr>
        <w:spacing w:after="360"/>
        <w:ind w:firstLine="539"/>
        <w:jc w:val="both"/>
      </w:pPr>
      <w:proofErr w:type="gramStart"/>
      <w:r>
        <w:t>Контроль, за</w:t>
      </w:r>
      <w:proofErr w:type="gramEnd"/>
      <w:r>
        <w:t xml:space="preserve"> исполнением настоящего решения возложить на Совет депутатов </w:t>
      </w:r>
      <w:r>
        <w:t>муниц</w:t>
      </w:r>
      <w:r>
        <w:t>и</w:t>
      </w:r>
      <w:r>
        <w:t>пального  образования – сельское поселение «</w:t>
      </w:r>
      <w:proofErr w:type="spellStart"/>
      <w:r>
        <w:t>Шибертуйское</w:t>
      </w:r>
      <w:proofErr w:type="spellEnd"/>
      <w:r>
        <w:t>».</w:t>
      </w:r>
    </w:p>
    <w:p w:rsidR="00AD49A8" w:rsidRDefault="00AD49A8">
      <w:pPr>
        <w:jc w:val="both"/>
        <w:rPr>
          <w:b/>
        </w:rPr>
      </w:pPr>
    </w:p>
    <w:p w:rsidR="00AD49A8" w:rsidRDefault="00AD49A8">
      <w:pPr>
        <w:jc w:val="both"/>
        <w:rPr>
          <w:b/>
        </w:rPr>
      </w:pPr>
    </w:p>
    <w:p w:rsidR="00AD49A8" w:rsidRDefault="00240997">
      <w:pPr>
        <w:jc w:val="both"/>
      </w:pPr>
      <w:r>
        <w:t xml:space="preserve">Глава муниципального образования -                </w:t>
      </w:r>
    </w:p>
    <w:p w:rsidR="00AD49A8" w:rsidRDefault="00240997">
      <w:pPr>
        <w:jc w:val="both"/>
        <w:rPr>
          <w:b/>
        </w:rPr>
      </w:pPr>
      <w:r>
        <w:t>сельское поселение «</w:t>
      </w:r>
      <w:proofErr w:type="spellStart"/>
      <w:r>
        <w:t>Шибертуйское</w:t>
      </w:r>
      <w:proofErr w:type="spellEnd"/>
      <w:r>
        <w:t>»</w:t>
      </w:r>
      <w:proofErr w:type="gramStart"/>
      <w:r>
        <w:t xml:space="preserve"> :</w:t>
      </w:r>
      <w:proofErr w:type="gramEnd"/>
      <w:r>
        <w:t xml:space="preserve">                                                  </w:t>
      </w:r>
      <w:proofErr w:type="spellStart"/>
      <w:r>
        <w:t>Шоймполов</w:t>
      </w:r>
      <w:proofErr w:type="spellEnd"/>
      <w:r>
        <w:t xml:space="preserve"> Ц-Д.Ц.                                     </w:t>
      </w:r>
      <w:r>
        <w:t xml:space="preserve">        </w:t>
      </w:r>
    </w:p>
    <w:p w:rsidR="00AD49A8" w:rsidRDefault="00AD49A8">
      <w:pPr>
        <w:jc w:val="both"/>
      </w:pPr>
    </w:p>
    <w:sectPr w:rsidR="00AD49A8" w:rsidSect="00AD49A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6" w:h="16838"/>
      <w:pgMar w:top="1134" w:right="851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0997" w:rsidRDefault="00240997" w:rsidP="00AD49A8">
      <w:r>
        <w:separator/>
      </w:r>
    </w:p>
  </w:endnote>
  <w:endnote w:type="continuationSeparator" w:id="0">
    <w:p w:rsidR="00240997" w:rsidRDefault="00240997" w:rsidP="00AD4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9A8" w:rsidRDefault="00AD49A8">
    <w:pPr>
      <w:pStyle w:val="ab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24099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D49A8" w:rsidRDefault="00AD49A8">
    <w:pPr>
      <w:pStyle w:val="ab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9A8" w:rsidRDefault="00AD49A8">
    <w:pPr>
      <w:pStyle w:val="ab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0997" w:rsidRDefault="00240997" w:rsidP="00AD49A8">
      <w:r>
        <w:separator/>
      </w:r>
    </w:p>
  </w:footnote>
  <w:footnote w:type="continuationSeparator" w:id="0">
    <w:p w:rsidR="00240997" w:rsidRDefault="00240997" w:rsidP="00AD49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9A8" w:rsidRDefault="00AD49A8">
    <w:pPr>
      <w:pStyle w:val="a8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24099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D49A8" w:rsidRDefault="00AD49A8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9A8" w:rsidRDefault="00AD49A8">
    <w:pPr>
      <w:pStyle w:val="a8"/>
    </w:pPr>
  </w:p>
  <w:p w:rsidR="00AD49A8" w:rsidRDefault="00AD49A8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49A8" w:rsidRDefault="00AD49A8">
    <w:pPr>
      <w:pStyle w:val="a8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55F1D"/>
    <w:multiLevelType w:val="multilevel"/>
    <w:tmpl w:val="28B55F1D"/>
    <w:lvl w:ilvl="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45" w:hanging="360"/>
      </w:pPr>
    </w:lvl>
    <w:lvl w:ilvl="2">
      <w:start w:val="1"/>
      <w:numFmt w:val="lowerRoman"/>
      <w:lvlText w:val="%3."/>
      <w:lvlJc w:val="right"/>
      <w:pPr>
        <w:ind w:left="2565" w:hanging="180"/>
      </w:pPr>
    </w:lvl>
    <w:lvl w:ilvl="3">
      <w:start w:val="1"/>
      <w:numFmt w:val="decimal"/>
      <w:lvlText w:val="%4."/>
      <w:lvlJc w:val="left"/>
      <w:pPr>
        <w:ind w:left="3285" w:hanging="360"/>
      </w:pPr>
    </w:lvl>
    <w:lvl w:ilvl="4">
      <w:start w:val="1"/>
      <w:numFmt w:val="lowerLetter"/>
      <w:lvlText w:val="%5."/>
      <w:lvlJc w:val="left"/>
      <w:pPr>
        <w:ind w:left="4005" w:hanging="360"/>
      </w:pPr>
    </w:lvl>
    <w:lvl w:ilvl="5">
      <w:start w:val="1"/>
      <w:numFmt w:val="lowerRoman"/>
      <w:lvlText w:val="%6."/>
      <w:lvlJc w:val="right"/>
      <w:pPr>
        <w:ind w:left="4725" w:hanging="180"/>
      </w:pPr>
    </w:lvl>
    <w:lvl w:ilvl="6">
      <w:start w:val="1"/>
      <w:numFmt w:val="decimal"/>
      <w:lvlText w:val="%7."/>
      <w:lvlJc w:val="left"/>
      <w:pPr>
        <w:ind w:left="5445" w:hanging="360"/>
      </w:pPr>
    </w:lvl>
    <w:lvl w:ilvl="7">
      <w:start w:val="1"/>
      <w:numFmt w:val="lowerLetter"/>
      <w:lvlText w:val="%8."/>
      <w:lvlJc w:val="left"/>
      <w:pPr>
        <w:ind w:left="6165" w:hanging="360"/>
      </w:pPr>
    </w:lvl>
    <w:lvl w:ilvl="8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48FA67C8"/>
    <w:multiLevelType w:val="multilevel"/>
    <w:tmpl w:val="48FA67C8"/>
    <w:lvl w:ilvl="0">
      <w:start w:val="7"/>
      <w:numFmt w:val="decimal"/>
      <w:lvlText w:val="%1)"/>
      <w:lvlJc w:val="left"/>
      <w:pPr>
        <w:ind w:left="143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50" w:hanging="360"/>
      </w:pPr>
    </w:lvl>
    <w:lvl w:ilvl="2">
      <w:start w:val="1"/>
      <w:numFmt w:val="lowerRoman"/>
      <w:lvlText w:val="%3."/>
      <w:lvlJc w:val="right"/>
      <w:pPr>
        <w:ind w:left="2870" w:hanging="180"/>
      </w:pPr>
    </w:lvl>
    <w:lvl w:ilvl="3">
      <w:start w:val="1"/>
      <w:numFmt w:val="decimal"/>
      <w:lvlText w:val="%4."/>
      <w:lvlJc w:val="left"/>
      <w:pPr>
        <w:ind w:left="3590" w:hanging="360"/>
      </w:pPr>
    </w:lvl>
    <w:lvl w:ilvl="4">
      <w:start w:val="1"/>
      <w:numFmt w:val="lowerLetter"/>
      <w:lvlText w:val="%5."/>
      <w:lvlJc w:val="left"/>
      <w:pPr>
        <w:ind w:left="4310" w:hanging="360"/>
      </w:pPr>
    </w:lvl>
    <w:lvl w:ilvl="5">
      <w:start w:val="1"/>
      <w:numFmt w:val="lowerRoman"/>
      <w:lvlText w:val="%6."/>
      <w:lvlJc w:val="right"/>
      <w:pPr>
        <w:ind w:left="5030" w:hanging="180"/>
      </w:pPr>
    </w:lvl>
    <w:lvl w:ilvl="6">
      <w:start w:val="1"/>
      <w:numFmt w:val="decimal"/>
      <w:lvlText w:val="%7."/>
      <w:lvlJc w:val="left"/>
      <w:pPr>
        <w:ind w:left="5750" w:hanging="360"/>
      </w:pPr>
    </w:lvl>
    <w:lvl w:ilvl="7">
      <w:start w:val="1"/>
      <w:numFmt w:val="lowerLetter"/>
      <w:lvlText w:val="%8."/>
      <w:lvlJc w:val="left"/>
      <w:pPr>
        <w:ind w:left="6470" w:hanging="360"/>
      </w:pPr>
    </w:lvl>
    <w:lvl w:ilvl="8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7DD"/>
    <w:rsid w:val="000013A3"/>
    <w:rsid w:val="00006474"/>
    <w:rsid w:val="000069A6"/>
    <w:rsid w:val="00012D42"/>
    <w:rsid w:val="00014182"/>
    <w:rsid w:val="00015058"/>
    <w:rsid w:val="00017CDB"/>
    <w:rsid w:val="000221E0"/>
    <w:rsid w:val="00024DE1"/>
    <w:rsid w:val="000311DA"/>
    <w:rsid w:val="00035245"/>
    <w:rsid w:val="000411EB"/>
    <w:rsid w:val="00041BE5"/>
    <w:rsid w:val="0004517A"/>
    <w:rsid w:val="0004632C"/>
    <w:rsid w:val="0005021B"/>
    <w:rsid w:val="00050711"/>
    <w:rsid w:val="00052ED1"/>
    <w:rsid w:val="000533D2"/>
    <w:rsid w:val="000542E8"/>
    <w:rsid w:val="00055032"/>
    <w:rsid w:val="000558F7"/>
    <w:rsid w:val="00056965"/>
    <w:rsid w:val="000571B6"/>
    <w:rsid w:val="00057C61"/>
    <w:rsid w:val="00060601"/>
    <w:rsid w:val="00063F2D"/>
    <w:rsid w:val="00065174"/>
    <w:rsid w:val="00066A68"/>
    <w:rsid w:val="000726CF"/>
    <w:rsid w:val="0007593C"/>
    <w:rsid w:val="0007687E"/>
    <w:rsid w:val="00081370"/>
    <w:rsid w:val="00083B37"/>
    <w:rsid w:val="0008620D"/>
    <w:rsid w:val="0009076B"/>
    <w:rsid w:val="0009311D"/>
    <w:rsid w:val="00093A4E"/>
    <w:rsid w:val="00095722"/>
    <w:rsid w:val="00095DE0"/>
    <w:rsid w:val="000B1A8F"/>
    <w:rsid w:val="000B2F75"/>
    <w:rsid w:val="000B40B5"/>
    <w:rsid w:val="000B6488"/>
    <w:rsid w:val="000B76F3"/>
    <w:rsid w:val="000B7A71"/>
    <w:rsid w:val="000C1356"/>
    <w:rsid w:val="000C65EA"/>
    <w:rsid w:val="000C6F6F"/>
    <w:rsid w:val="000C7C77"/>
    <w:rsid w:val="000C7F8A"/>
    <w:rsid w:val="000D01E5"/>
    <w:rsid w:val="000D062F"/>
    <w:rsid w:val="000D226D"/>
    <w:rsid w:val="000D321E"/>
    <w:rsid w:val="000D4DB2"/>
    <w:rsid w:val="000D7571"/>
    <w:rsid w:val="000E23EB"/>
    <w:rsid w:val="000F0BAD"/>
    <w:rsid w:val="000F26DF"/>
    <w:rsid w:val="000F4882"/>
    <w:rsid w:val="000F6BEC"/>
    <w:rsid w:val="000F7ECD"/>
    <w:rsid w:val="001016B2"/>
    <w:rsid w:val="00102251"/>
    <w:rsid w:val="0010586A"/>
    <w:rsid w:val="00106CF9"/>
    <w:rsid w:val="00107163"/>
    <w:rsid w:val="0010794D"/>
    <w:rsid w:val="0011629B"/>
    <w:rsid w:val="00116783"/>
    <w:rsid w:val="00123BA5"/>
    <w:rsid w:val="001320CA"/>
    <w:rsid w:val="0013308B"/>
    <w:rsid w:val="00134A66"/>
    <w:rsid w:val="0013695B"/>
    <w:rsid w:val="001370A9"/>
    <w:rsid w:val="00142A82"/>
    <w:rsid w:val="0015593C"/>
    <w:rsid w:val="00156583"/>
    <w:rsid w:val="0015739F"/>
    <w:rsid w:val="00161662"/>
    <w:rsid w:val="00164EF1"/>
    <w:rsid w:val="00167EC8"/>
    <w:rsid w:val="0017284A"/>
    <w:rsid w:val="0017685D"/>
    <w:rsid w:val="00177DF0"/>
    <w:rsid w:val="00181872"/>
    <w:rsid w:val="00185906"/>
    <w:rsid w:val="00186DFB"/>
    <w:rsid w:val="00190FA0"/>
    <w:rsid w:val="0019131E"/>
    <w:rsid w:val="001939E5"/>
    <w:rsid w:val="00195DF8"/>
    <w:rsid w:val="001968AE"/>
    <w:rsid w:val="0019704B"/>
    <w:rsid w:val="00197EBF"/>
    <w:rsid w:val="001A064C"/>
    <w:rsid w:val="001A1ACF"/>
    <w:rsid w:val="001A3295"/>
    <w:rsid w:val="001B15B2"/>
    <w:rsid w:val="001B166B"/>
    <w:rsid w:val="001B1CC8"/>
    <w:rsid w:val="001B6AB1"/>
    <w:rsid w:val="001C0650"/>
    <w:rsid w:val="001D057E"/>
    <w:rsid w:val="001D06C9"/>
    <w:rsid w:val="001D0EA6"/>
    <w:rsid w:val="001D66D1"/>
    <w:rsid w:val="001E1327"/>
    <w:rsid w:val="001E1BEE"/>
    <w:rsid w:val="001E21B9"/>
    <w:rsid w:val="001F2F0A"/>
    <w:rsid w:val="0020199C"/>
    <w:rsid w:val="00201B5C"/>
    <w:rsid w:val="00201E94"/>
    <w:rsid w:val="00202CE8"/>
    <w:rsid w:val="002043C6"/>
    <w:rsid w:val="002142C6"/>
    <w:rsid w:val="00217746"/>
    <w:rsid w:val="00217797"/>
    <w:rsid w:val="00225D62"/>
    <w:rsid w:val="00225DCB"/>
    <w:rsid w:val="00233AE0"/>
    <w:rsid w:val="00234CB9"/>
    <w:rsid w:val="0023673F"/>
    <w:rsid w:val="00240997"/>
    <w:rsid w:val="002429E0"/>
    <w:rsid w:val="00243F90"/>
    <w:rsid w:val="002468ED"/>
    <w:rsid w:val="00250A78"/>
    <w:rsid w:val="00250CCD"/>
    <w:rsid w:val="0025340F"/>
    <w:rsid w:val="002548EA"/>
    <w:rsid w:val="00255930"/>
    <w:rsid w:val="00256287"/>
    <w:rsid w:val="00261A3F"/>
    <w:rsid w:val="00262F76"/>
    <w:rsid w:val="002635AF"/>
    <w:rsid w:val="00264068"/>
    <w:rsid w:val="00264262"/>
    <w:rsid w:val="0026753F"/>
    <w:rsid w:val="0027022D"/>
    <w:rsid w:val="00271A1F"/>
    <w:rsid w:val="0027247F"/>
    <w:rsid w:val="002769C6"/>
    <w:rsid w:val="002769F0"/>
    <w:rsid w:val="00280734"/>
    <w:rsid w:val="00281746"/>
    <w:rsid w:val="002859F4"/>
    <w:rsid w:val="0029091B"/>
    <w:rsid w:val="00291057"/>
    <w:rsid w:val="00291D8A"/>
    <w:rsid w:val="00293B53"/>
    <w:rsid w:val="002953E4"/>
    <w:rsid w:val="00297439"/>
    <w:rsid w:val="00297D35"/>
    <w:rsid w:val="002A1F6B"/>
    <w:rsid w:val="002A248B"/>
    <w:rsid w:val="002A3678"/>
    <w:rsid w:val="002A6233"/>
    <w:rsid w:val="002A7F6A"/>
    <w:rsid w:val="002B009D"/>
    <w:rsid w:val="002B15C6"/>
    <w:rsid w:val="002B3293"/>
    <w:rsid w:val="002C494D"/>
    <w:rsid w:val="002C4F9C"/>
    <w:rsid w:val="002C6392"/>
    <w:rsid w:val="002C67F3"/>
    <w:rsid w:val="002D1DB5"/>
    <w:rsid w:val="002D29BB"/>
    <w:rsid w:val="002D3704"/>
    <w:rsid w:val="002D4D7A"/>
    <w:rsid w:val="002D7F34"/>
    <w:rsid w:val="002E67DD"/>
    <w:rsid w:val="002E79AC"/>
    <w:rsid w:val="002F249D"/>
    <w:rsid w:val="002F256B"/>
    <w:rsid w:val="002F3146"/>
    <w:rsid w:val="0030070F"/>
    <w:rsid w:val="00301621"/>
    <w:rsid w:val="00303DAB"/>
    <w:rsid w:val="00305AFF"/>
    <w:rsid w:val="00306C43"/>
    <w:rsid w:val="0030720C"/>
    <w:rsid w:val="00310416"/>
    <w:rsid w:val="003174AD"/>
    <w:rsid w:val="0032177B"/>
    <w:rsid w:val="003219A2"/>
    <w:rsid w:val="00322241"/>
    <w:rsid w:val="003226BC"/>
    <w:rsid w:val="0032395E"/>
    <w:rsid w:val="00323989"/>
    <w:rsid w:val="00324F3E"/>
    <w:rsid w:val="00325390"/>
    <w:rsid w:val="003277D4"/>
    <w:rsid w:val="003367EC"/>
    <w:rsid w:val="00342822"/>
    <w:rsid w:val="0034317F"/>
    <w:rsid w:val="00345E4E"/>
    <w:rsid w:val="003472CD"/>
    <w:rsid w:val="00347F73"/>
    <w:rsid w:val="00350892"/>
    <w:rsid w:val="003520DA"/>
    <w:rsid w:val="00355667"/>
    <w:rsid w:val="00355DB8"/>
    <w:rsid w:val="0035601E"/>
    <w:rsid w:val="003615CF"/>
    <w:rsid w:val="00361B0F"/>
    <w:rsid w:val="0037135B"/>
    <w:rsid w:val="0037545C"/>
    <w:rsid w:val="00377392"/>
    <w:rsid w:val="00380451"/>
    <w:rsid w:val="00380A4A"/>
    <w:rsid w:val="00380DB8"/>
    <w:rsid w:val="003810B5"/>
    <w:rsid w:val="003823DB"/>
    <w:rsid w:val="00384DBF"/>
    <w:rsid w:val="0038515D"/>
    <w:rsid w:val="00387DE2"/>
    <w:rsid w:val="00396AB6"/>
    <w:rsid w:val="003A1ECC"/>
    <w:rsid w:val="003A2704"/>
    <w:rsid w:val="003A6E05"/>
    <w:rsid w:val="003B782F"/>
    <w:rsid w:val="003C0408"/>
    <w:rsid w:val="003C05E1"/>
    <w:rsid w:val="003C1239"/>
    <w:rsid w:val="003C1DDF"/>
    <w:rsid w:val="003C2FDE"/>
    <w:rsid w:val="003C37FF"/>
    <w:rsid w:val="003C64CD"/>
    <w:rsid w:val="003D1537"/>
    <w:rsid w:val="003D2095"/>
    <w:rsid w:val="003D3AF5"/>
    <w:rsid w:val="003D58E6"/>
    <w:rsid w:val="003D7164"/>
    <w:rsid w:val="003E1BC2"/>
    <w:rsid w:val="003E2C56"/>
    <w:rsid w:val="003F144C"/>
    <w:rsid w:val="003F20FE"/>
    <w:rsid w:val="003F2B70"/>
    <w:rsid w:val="003F68B8"/>
    <w:rsid w:val="003F7CC1"/>
    <w:rsid w:val="00404DE0"/>
    <w:rsid w:val="00405278"/>
    <w:rsid w:val="0041088F"/>
    <w:rsid w:val="00410B57"/>
    <w:rsid w:val="00411EA3"/>
    <w:rsid w:val="004169EE"/>
    <w:rsid w:val="0041705E"/>
    <w:rsid w:val="00420F46"/>
    <w:rsid w:val="00420FEB"/>
    <w:rsid w:val="00421AFA"/>
    <w:rsid w:val="00423164"/>
    <w:rsid w:val="00425F4A"/>
    <w:rsid w:val="0042758A"/>
    <w:rsid w:val="004302B9"/>
    <w:rsid w:val="00430569"/>
    <w:rsid w:val="004317FA"/>
    <w:rsid w:val="00440912"/>
    <w:rsid w:val="00440BD5"/>
    <w:rsid w:val="0044135B"/>
    <w:rsid w:val="004413CF"/>
    <w:rsid w:val="00441FA6"/>
    <w:rsid w:val="004443DD"/>
    <w:rsid w:val="00445476"/>
    <w:rsid w:val="004462DF"/>
    <w:rsid w:val="00446304"/>
    <w:rsid w:val="00447561"/>
    <w:rsid w:val="004513DE"/>
    <w:rsid w:val="00454FAA"/>
    <w:rsid w:val="00470DA4"/>
    <w:rsid w:val="00471698"/>
    <w:rsid w:val="0047179A"/>
    <w:rsid w:val="00471B92"/>
    <w:rsid w:val="00477B2C"/>
    <w:rsid w:val="0048205B"/>
    <w:rsid w:val="004830D4"/>
    <w:rsid w:val="00484D24"/>
    <w:rsid w:val="00486AFF"/>
    <w:rsid w:val="00490312"/>
    <w:rsid w:val="00491D8C"/>
    <w:rsid w:val="004920F3"/>
    <w:rsid w:val="004A158A"/>
    <w:rsid w:val="004A692C"/>
    <w:rsid w:val="004B172D"/>
    <w:rsid w:val="004B334F"/>
    <w:rsid w:val="004B5253"/>
    <w:rsid w:val="004B7338"/>
    <w:rsid w:val="004C6478"/>
    <w:rsid w:val="004C729E"/>
    <w:rsid w:val="004C7372"/>
    <w:rsid w:val="004C7EDC"/>
    <w:rsid w:val="004D15E8"/>
    <w:rsid w:val="004D18B6"/>
    <w:rsid w:val="004D4C8B"/>
    <w:rsid w:val="004D5024"/>
    <w:rsid w:val="004D552B"/>
    <w:rsid w:val="004D60F7"/>
    <w:rsid w:val="004E2578"/>
    <w:rsid w:val="004E27FA"/>
    <w:rsid w:val="004E42FA"/>
    <w:rsid w:val="004E68A1"/>
    <w:rsid w:val="004E718E"/>
    <w:rsid w:val="004E75D4"/>
    <w:rsid w:val="004E789D"/>
    <w:rsid w:val="004F2EAA"/>
    <w:rsid w:val="004F4E97"/>
    <w:rsid w:val="005009DC"/>
    <w:rsid w:val="00501313"/>
    <w:rsid w:val="005031CC"/>
    <w:rsid w:val="005034AB"/>
    <w:rsid w:val="00506A2F"/>
    <w:rsid w:val="00506C65"/>
    <w:rsid w:val="00511555"/>
    <w:rsid w:val="00512275"/>
    <w:rsid w:val="00512F02"/>
    <w:rsid w:val="0051314B"/>
    <w:rsid w:val="00514CA0"/>
    <w:rsid w:val="005209D7"/>
    <w:rsid w:val="00521D03"/>
    <w:rsid w:val="005222DE"/>
    <w:rsid w:val="00526AEF"/>
    <w:rsid w:val="00526B48"/>
    <w:rsid w:val="00532EFB"/>
    <w:rsid w:val="00535D47"/>
    <w:rsid w:val="005375DC"/>
    <w:rsid w:val="0054151B"/>
    <w:rsid w:val="00543379"/>
    <w:rsid w:val="00544786"/>
    <w:rsid w:val="00544DB0"/>
    <w:rsid w:val="00547C05"/>
    <w:rsid w:val="00551112"/>
    <w:rsid w:val="00552B24"/>
    <w:rsid w:val="00553176"/>
    <w:rsid w:val="00553C05"/>
    <w:rsid w:val="00555BA2"/>
    <w:rsid w:val="005574B7"/>
    <w:rsid w:val="005606A4"/>
    <w:rsid w:val="00561262"/>
    <w:rsid w:val="005638C5"/>
    <w:rsid w:val="00564968"/>
    <w:rsid w:val="005652E6"/>
    <w:rsid w:val="00565939"/>
    <w:rsid w:val="005659EC"/>
    <w:rsid w:val="005666E0"/>
    <w:rsid w:val="00566C8F"/>
    <w:rsid w:val="005674A1"/>
    <w:rsid w:val="00567C8C"/>
    <w:rsid w:val="00567E10"/>
    <w:rsid w:val="005712F3"/>
    <w:rsid w:val="00571526"/>
    <w:rsid w:val="00571A00"/>
    <w:rsid w:val="00574256"/>
    <w:rsid w:val="005749CF"/>
    <w:rsid w:val="00575FEA"/>
    <w:rsid w:val="005764EE"/>
    <w:rsid w:val="0057702F"/>
    <w:rsid w:val="00577874"/>
    <w:rsid w:val="00580690"/>
    <w:rsid w:val="005828E2"/>
    <w:rsid w:val="0058362A"/>
    <w:rsid w:val="0058372C"/>
    <w:rsid w:val="00585C72"/>
    <w:rsid w:val="00586221"/>
    <w:rsid w:val="00586A44"/>
    <w:rsid w:val="00587234"/>
    <w:rsid w:val="005877C5"/>
    <w:rsid w:val="00595744"/>
    <w:rsid w:val="00595FC2"/>
    <w:rsid w:val="005A2852"/>
    <w:rsid w:val="005A2AF9"/>
    <w:rsid w:val="005A3093"/>
    <w:rsid w:val="005A3DFF"/>
    <w:rsid w:val="005A56D4"/>
    <w:rsid w:val="005B000B"/>
    <w:rsid w:val="005B0392"/>
    <w:rsid w:val="005B0C46"/>
    <w:rsid w:val="005B3CD7"/>
    <w:rsid w:val="005B4E92"/>
    <w:rsid w:val="005C1CE2"/>
    <w:rsid w:val="005C26C1"/>
    <w:rsid w:val="005C2F39"/>
    <w:rsid w:val="005C4E7B"/>
    <w:rsid w:val="005C62C7"/>
    <w:rsid w:val="005C62DD"/>
    <w:rsid w:val="005D1375"/>
    <w:rsid w:val="005D70C6"/>
    <w:rsid w:val="005E467E"/>
    <w:rsid w:val="005E6611"/>
    <w:rsid w:val="0060320A"/>
    <w:rsid w:val="0060368D"/>
    <w:rsid w:val="00606A45"/>
    <w:rsid w:val="00613959"/>
    <w:rsid w:val="0063195A"/>
    <w:rsid w:val="00643B91"/>
    <w:rsid w:val="00644919"/>
    <w:rsid w:val="00645562"/>
    <w:rsid w:val="00645EE2"/>
    <w:rsid w:val="00646664"/>
    <w:rsid w:val="00646F61"/>
    <w:rsid w:val="0064725B"/>
    <w:rsid w:val="00653832"/>
    <w:rsid w:val="0065386E"/>
    <w:rsid w:val="006604F5"/>
    <w:rsid w:val="00660813"/>
    <w:rsid w:val="0066172F"/>
    <w:rsid w:val="00661E02"/>
    <w:rsid w:val="00662A52"/>
    <w:rsid w:val="00663C92"/>
    <w:rsid w:val="006640D2"/>
    <w:rsid w:val="006649BB"/>
    <w:rsid w:val="00664C2B"/>
    <w:rsid w:val="00664FDB"/>
    <w:rsid w:val="00671742"/>
    <w:rsid w:val="00675124"/>
    <w:rsid w:val="006762D6"/>
    <w:rsid w:val="0067777E"/>
    <w:rsid w:val="00677FF0"/>
    <w:rsid w:val="00681A78"/>
    <w:rsid w:val="00681EF1"/>
    <w:rsid w:val="006835FF"/>
    <w:rsid w:val="00692093"/>
    <w:rsid w:val="006955DE"/>
    <w:rsid w:val="00696EA2"/>
    <w:rsid w:val="00696F69"/>
    <w:rsid w:val="006A022A"/>
    <w:rsid w:val="006A1B9C"/>
    <w:rsid w:val="006A3D11"/>
    <w:rsid w:val="006A4748"/>
    <w:rsid w:val="006B0E44"/>
    <w:rsid w:val="006B23D7"/>
    <w:rsid w:val="006B26B0"/>
    <w:rsid w:val="006B29AC"/>
    <w:rsid w:val="006B42E6"/>
    <w:rsid w:val="006B45DD"/>
    <w:rsid w:val="006B523E"/>
    <w:rsid w:val="006B5943"/>
    <w:rsid w:val="006B5F09"/>
    <w:rsid w:val="006B6003"/>
    <w:rsid w:val="006C1294"/>
    <w:rsid w:val="006C3F45"/>
    <w:rsid w:val="006C4997"/>
    <w:rsid w:val="006D187B"/>
    <w:rsid w:val="006D4F1D"/>
    <w:rsid w:val="006D5359"/>
    <w:rsid w:val="006D7545"/>
    <w:rsid w:val="006E27DD"/>
    <w:rsid w:val="006E34B6"/>
    <w:rsid w:val="006E6694"/>
    <w:rsid w:val="006F01E5"/>
    <w:rsid w:val="006F0242"/>
    <w:rsid w:val="006F1171"/>
    <w:rsid w:val="006F32FC"/>
    <w:rsid w:val="006F39B6"/>
    <w:rsid w:val="006F4B9E"/>
    <w:rsid w:val="006F61BA"/>
    <w:rsid w:val="006F715C"/>
    <w:rsid w:val="006F79B9"/>
    <w:rsid w:val="006F7FA2"/>
    <w:rsid w:val="00702DD5"/>
    <w:rsid w:val="0070474B"/>
    <w:rsid w:val="00705DA3"/>
    <w:rsid w:val="0070716F"/>
    <w:rsid w:val="00710CF4"/>
    <w:rsid w:val="00711A5B"/>
    <w:rsid w:val="00712E62"/>
    <w:rsid w:val="00714C73"/>
    <w:rsid w:val="0071573E"/>
    <w:rsid w:val="00717065"/>
    <w:rsid w:val="007226E5"/>
    <w:rsid w:val="00726DD2"/>
    <w:rsid w:val="00731D8F"/>
    <w:rsid w:val="0073631F"/>
    <w:rsid w:val="00736A6C"/>
    <w:rsid w:val="0074140F"/>
    <w:rsid w:val="00741622"/>
    <w:rsid w:val="00741D00"/>
    <w:rsid w:val="0074379D"/>
    <w:rsid w:val="0074489F"/>
    <w:rsid w:val="00744F21"/>
    <w:rsid w:val="00753A73"/>
    <w:rsid w:val="00754357"/>
    <w:rsid w:val="007543C1"/>
    <w:rsid w:val="007545B5"/>
    <w:rsid w:val="00754B26"/>
    <w:rsid w:val="0075577C"/>
    <w:rsid w:val="00762AB0"/>
    <w:rsid w:val="00762FE8"/>
    <w:rsid w:val="007631E7"/>
    <w:rsid w:val="00763705"/>
    <w:rsid w:val="00763815"/>
    <w:rsid w:val="00764290"/>
    <w:rsid w:val="00766310"/>
    <w:rsid w:val="00775101"/>
    <w:rsid w:val="00780FA2"/>
    <w:rsid w:val="00781971"/>
    <w:rsid w:val="007839C5"/>
    <w:rsid w:val="007865C6"/>
    <w:rsid w:val="00791CE6"/>
    <w:rsid w:val="00792B7F"/>
    <w:rsid w:val="00792D8E"/>
    <w:rsid w:val="007934D2"/>
    <w:rsid w:val="00794C65"/>
    <w:rsid w:val="0079581B"/>
    <w:rsid w:val="00797D12"/>
    <w:rsid w:val="007A19B0"/>
    <w:rsid w:val="007A3965"/>
    <w:rsid w:val="007A5977"/>
    <w:rsid w:val="007A787A"/>
    <w:rsid w:val="007B5968"/>
    <w:rsid w:val="007B68B5"/>
    <w:rsid w:val="007B73E9"/>
    <w:rsid w:val="007C0E76"/>
    <w:rsid w:val="007C0EA7"/>
    <w:rsid w:val="007C2A04"/>
    <w:rsid w:val="007C54B0"/>
    <w:rsid w:val="007C5FD8"/>
    <w:rsid w:val="007C681E"/>
    <w:rsid w:val="007D2B2A"/>
    <w:rsid w:val="007D3F0E"/>
    <w:rsid w:val="007D449D"/>
    <w:rsid w:val="007D54C9"/>
    <w:rsid w:val="007D5D77"/>
    <w:rsid w:val="007E0F46"/>
    <w:rsid w:val="007E0FEA"/>
    <w:rsid w:val="007E2291"/>
    <w:rsid w:val="007E590F"/>
    <w:rsid w:val="007E7908"/>
    <w:rsid w:val="007E790A"/>
    <w:rsid w:val="007E7CF8"/>
    <w:rsid w:val="0080137A"/>
    <w:rsid w:val="008026E6"/>
    <w:rsid w:val="00805660"/>
    <w:rsid w:val="00806F0E"/>
    <w:rsid w:val="00807DB5"/>
    <w:rsid w:val="00807FA3"/>
    <w:rsid w:val="008108F2"/>
    <w:rsid w:val="00810B5C"/>
    <w:rsid w:val="00811846"/>
    <w:rsid w:val="00814DBC"/>
    <w:rsid w:val="008157AC"/>
    <w:rsid w:val="008217A7"/>
    <w:rsid w:val="00822D61"/>
    <w:rsid w:val="00824005"/>
    <w:rsid w:val="00826108"/>
    <w:rsid w:val="00827160"/>
    <w:rsid w:val="008311FA"/>
    <w:rsid w:val="008329B6"/>
    <w:rsid w:val="008340B7"/>
    <w:rsid w:val="00837F65"/>
    <w:rsid w:val="00840D89"/>
    <w:rsid w:val="00843018"/>
    <w:rsid w:val="00844FD6"/>
    <w:rsid w:val="008462F4"/>
    <w:rsid w:val="008469E7"/>
    <w:rsid w:val="00863B81"/>
    <w:rsid w:val="00865CA0"/>
    <w:rsid w:val="00867F86"/>
    <w:rsid w:val="00872B1E"/>
    <w:rsid w:val="008736EB"/>
    <w:rsid w:val="00875C70"/>
    <w:rsid w:val="008872D9"/>
    <w:rsid w:val="008901A0"/>
    <w:rsid w:val="0089060F"/>
    <w:rsid w:val="008911D8"/>
    <w:rsid w:val="00891F28"/>
    <w:rsid w:val="0089219A"/>
    <w:rsid w:val="008953CF"/>
    <w:rsid w:val="008A1D65"/>
    <w:rsid w:val="008A3BB1"/>
    <w:rsid w:val="008A4E90"/>
    <w:rsid w:val="008B02A6"/>
    <w:rsid w:val="008B1621"/>
    <w:rsid w:val="008B3C18"/>
    <w:rsid w:val="008B42D6"/>
    <w:rsid w:val="008B53A6"/>
    <w:rsid w:val="008C2CCA"/>
    <w:rsid w:val="008D48B1"/>
    <w:rsid w:val="008D6D72"/>
    <w:rsid w:val="008D745E"/>
    <w:rsid w:val="008D7D23"/>
    <w:rsid w:val="008E0282"/>
    <w:rsid w:val="008E358C"/>
    <w:rsid w:val="008E3D2D"/>
    <w:rsid w:val="008E49EA"/>
    <w:rsid w:val="008E5777"/>
    <w:rsid w:val="008F1CE3"/>
    <w:rsid w:val="008F6981"/>
    <w:rsid w:val="008F7CF5"/>
    <w:rsid w:val="0090387E"/>
    <w:rsid w:val="0090493A"/>
    <w:rsid w:val="00906CA2"/>
    <w:rsid w:val="0091281C"/>
    <w:rsid w:val="00914833"/>
    <w:rsid w:val="009164A7"/>
    <w:rsid w:val="00917DAA"/>
    <w:rsid w:val="00917DF1"/>
    <w:rsid w:val="00921596"/>
    <w:rsid w:val="009224A4"/>
    <w:rsid w:val="009234D6"/>
    <w:rsid w:val="0092443D"/>
    <w:rsid w:val="00924957"/>
    <w:rsid w:val="00925A9F"/>
    <w:rsid w:val="009340D8"/>
    <w:rsid w:val="009347CB"/>
    <w:rsid w:val="00934E40"/>
    <w:rsid w:val="009369F7"/>
    <w:rsid w:val="00937BA0"/>
    <w:rsid w:val="00941D9B"/>
    <w:rsid w:val="00945A68"/>
    <w:rsid w:val="00945E55"/>
    <w:rsid w:val="00952ADF"/>
    <w:rsid w:val="00952D25"/>
    <w:rsid w:val="00956FAD"/>
    <w:rsid w:val="00957A24"/>
    <w:rsid w:val="00967878"/>
    <w:rsid w:val="00970966"/>
    <w:rsid w:val="0097286C"/>
    <w:rsid w:val="00972F6C"/>
    <w:rsid w:val="00974D7C"/>
    <w:rsid w:val="009763FC"/>
    <w:rsid w:val="00976CF5"/>
    <w:rsid w:val="00977A93"/>
    <w:rsid w:val="00982FBC"/>
    <w:rsid w:val="00984CEB"/>
    <w:rsid w:val="0099475E"/>
    <w:rsid w:val="0099722F"/>
    <w:rsid w:val="009979F5"/>
    <w:rsid w:val="009A09F9"/>
    <w:rsid w:val="009A4D28"/>
    <w:rsid w:val="009A6772"/>
    <w:rsid w:val="009B09C1"/>
    <w:rsid w:val="009B3002"/>
    <w:rsid w:val="009B6D64"/>
    <w:rsid w:val="009B6F03"/>
    <w:rsid w:val="009B70D8"/>
    <w:rsid w:val="009C0916"/>
    <w:rsid w:val="009C670E"/>
    <w:rsid w:val="009C7B06"/>
    <w:rsid w:val="009D409B"/>
    <w:rsid w:val="009E23FD"/>
    <w:rsid w:val="009E3071"/>
    <w:rsid w:val="009E5771"/>
    <w:rsid w:val="009E6AAB"/>
    <w:rsid w:val="009F15FB"/>
    <w:rsid w:val="009F5072"/>
    <w:rsid w:val="009F55F9"/>
    <w:rsid w:val="009F5C22"/>
    <w:rsid w:val="009F76EE"/>
    <w:rsid w:val="009F7729"/>
    <w:rsid w:val="009F7792"/>
    <w:rsid w:val="00A03099"/>
    <w:rsid w:val="00A05015"/>
    <w:rsid w:val="00A0525A"/>
    <w:rsid w:val="00A07B1D"/>
    <w:rsid w:val="00A123EB"/>
    <w:rsid w:val="00A12A2A"/>
    <w:rsid w:val="00A13F76"/>
    <w:rsid w:val="00A16623"/>
    <w:rsid w:val="00A1709E"/>
    <w:rsid w:val="00A20A84"/>
    <w:rsid w:val="00A20C91"/>
    <w:rsid w:val="00A21AB3"/>
    <w:rsid w:val="00A23B29"/>
    <w:rsid w:val="00A23D3D"/>
    <w:rsid w:val="00A240E6"/>
    <w:rsid w:val="00A24214"/>
    <w:rsid w:val="00A242F7"/>
    <w:rsid w:val="00A24A63"/>
    <w:rsid w:val="00A25B34"/>
    <w:rsid w:val="00A27CDE"/>
    <w:rsid w:val="00A36F18"/>
    <w:rsid w:val="00A41EF0"/>
    <w:rsid w:val="00A420D6"/>
    <w:rsid w:val="00A44B7F"/>
    <w:rsid w:val="00A55E70"/>
    <w:rsid w:val="00A56A75"/>
    <w:rsid w:val="00A63E1E"/>
    <w:rsid w:val="00A678CB"/>
    <w:rsid w:val="00A711D5"/>
    <w:rsid w:val="00A73C2C"/>
    <w:rsid w:val="00A73DEF"/>
    <w:rsid w:val="00A74F39"/>
    <w:rsid w:val="00A75D3C"/>
    <w:rsid w:val="00A9048D"/>
    <w:rsid w:val="00A907E9"/>
    <w:rsid w:val="00A9125D"/>
    <w:rsid w:val="00A914D1"/>
    <w:rsid w:val="00AA0DBB"/>
    <w:rsid w:val="00AA7A93"/>
    <w:rsid w:val="00AB1D7E"/>
    <w:rsid w:val="00AB2197"/>
    <w:rsid w:val="00AB47D3"/>
    <w:rsid w:val="00AB480C"/>
    <w:rsid w:val="00AB51F7"/>
    <w:rsid w:val="00AB6F0B"/>
    <w:rsid w:val="00AC05AB"/>
    <w:rsid w:val="00AC361D"/>
    <w:rsid w:val="00AC5523"/>
    <w:rsid w:val="00AC6124"/>
    <w:rsid w:val="00AD131D"/>
    <w:rsid w:val="00AD18C3"/>
    <w:rsid w:val="00AD2345"/>
    <w:rsid w:val="00AD49A8"/>
    <w:rsid w:val="00AD5E0B"/>
    <w:rsid w:val="00AD7260"/>
    <w:rsid w:val="00AE25AE"/>
    <w:rsid w:val="00AE332F"/>
    <w:rsid w:val="00AE445D"/>
    <w:rsid w:val="00AE539A"/>
    <w:rsid w:val="00AF46D1"/>
    <w:rsid w:val="00AF52E4"/>
    <w:rsid w:val="00AF669C"/>
    <w:rsid w:val="00AF7C8C"/>
    <w:rsid w:val="00B00663"/>
    <w:rsid w:val="00B07049"/>
    <w:rsid w:val="00B07FB8"/>
    <w:rsid w:val="00B1228C"/>
    <w:rsid w:val="00B1332B"/>
    <w:rsid w:val="00B13A13"/>
    <w:rsid w:val="00B150D2"/>
    <w:rsid w:val="00B21C32"/>
    <w:rsid w:val="00B23A6C"/>
    <w:rsid w:val="00B240A1"/>
    <w:rsid w:val="00B26BC6"/>
    <w:rsid w:val="00B347DE"/>
    <w:rsid w:val="00B34C06"/>
    <w:rsid w:val="00B34F40"/>
    <w:rsid w:val="00B35AD8"/>
    <w:rsid w:val="00B37BC0"/>
    <w:rsid w:val="00B42859"/>
    <w:rsid w:val="00B42ABF"/>
    <w:rsid w:val="00B455C2"/>
    <w:rsid w:val="00B515DE"/>
    <w:rsid w:val="00B53C83"/>
    <w:rsid w:val="00B55263"/>
    <w:rsid w:val="00B56AEF"/>
    <w:rsid w:val="00B5794E"/>
    <w:rsid w:val="00B60678"/>
    <w:rsid w:val="00B607E8"/>
    <w:rsid w:val="00B638B0"/>
    <w:rsid w:val="00B74A6E"/>
    <w:rsid w:val="00B77AE8"/>
    <w:rsid w:val="00B8012E"/>
    <w:rsid w:val="00B818E4"/>
    <w:rsid w:val="00B82C04"/>
    <w:rsid w:val="00B83BB5"/>
    <w:rsid w:val="00B84BA6"/>
    <w:rsid w:val="00B909D5"/>
    <w:rsid w:val="00B944F6"/>
    <w:rsid w:val="00B9619C"/>
    <w:rsid w:val="00B96F9D"/>
    <w:rsid w:val="00BA0014"/>
    <w:rsid w:val="00BA1AA3"/>
    <w:rsid w:val="00BA2F8B"/>
    <w:rsid w:val="00BA48D8"/>
    <w:rsid w:val="00BA5583"/>
    <w:rsid w:val="00BB0395"/>
    <w:rsid w:val="00BB7696"/>
    <w:rsid w:val="00BC0C33"/>
    <w:rsid w:val="00BC1D47"/>
    <w:rsid w:val="00BC61B3"/>
    <w:rsid w:val="00BC661C"/>
    <w:rsid w:val="00BD03F7"/>
    <w:rsid w:val="00BD4540"/>
    <w:rsid w:val="00BD7356"/>
    <w:rsid w:val="00BD7819"/>
    <w:rsid w:val="00BE00D6"/>
    <w:rsid w:val="00BE240F"/>
    <w:rsid w:val="00BE25E8"/>
    <w:rsid w:val="00BE5566"/>
    <w:rsid w:val="00BE770E"/>
    <w:rsid w:val="00BF585A"/>
    <w:rsid w:val="00C03698"/>
    <w:rsid w:val="00C041AE"/>
    <w:rsid w:val="00C10951"/>
    <w:rsid w:val="00C11CB6"/>
    <w:rsid w:val="00C133B7"/>
    <w:rsid w:val="00C13DF9"/>
    <w:rsid w:val="00C13F1A"/>
    <w:rsid w:val="00C144A9"/>
    <w:rsid w:val="00C17568"/>
    <w:rsid w:val="00C1759F"/>
    <w:rsid w:val="00C178EA"/>
    <w:rsid w:val="00C226C1"/>
    <w:rsid w:val="00C2382D"/>
    <w:rsid w:val="00C239EA"/>
    <w:rsid w:val="00C25D86"/>
    <w:rsid w:val="00C2675C"/>
    <w:rsid w:val="00C32A20"/>
    <w:rsid w:val="00C350E9"/>
    <w:rsid w:val="00C45EA1"/>
    <w:rsid w:val="00C47470"/>
    <w:rsid w:val="00C47E61"/>
    <w:rsid w:val="00C55960"/>
    <w:rsid w:val="00C605EC"/>
    <w:rsid w:val="00C663DE"/>
    <w:rsid w:val="00C66E86"/>
    <w:rsid w:val="00C70082"/>
    <w:rsid w:val="00C74876"/>
    <w:rsid w:val="00C75ABD"/>
    <w:rsid w:val="00C75D78"/>
    <w:rsid w:val="00C76C66"/>
    <w:rsid w:val="00C80682"/>
    <w:rsid w:val="00C82E0B"/>
    <w:rsid w:val="00C854AC"/>
    <w:rsid w:val="00C861D9"/>
    <w:rsid w:val="00C864D8"/>
    <w:rsid w:val="00C90128"/>
    <w:rsid w:val="00C9087A"/>
    <w:rsid w:val="00C925F3"/>
    <w:rsid w:val="00C92794"/>
    <w:rsid w:val="00C9345A"/>
    <w:rsid w:val="00C935F4"/>
    <w:rsid w:val="00C95A3B"/>
    <w:rsid w:val="00CA3E4B"/>
    <w:rsid w:val="00CA71A3"/>
    <w:rsid w:val="00CB3D74"/>
    <w:rsid w:val="00CC07F5"/>
    <w:rsid w:val="00CD1C03"/>
    <w:rsid w:val="00CD1E8A"/>
    <w:rsid w:val="00CD2D19"/>
    <w:rsid w:val="00CD3BB5"/>
    <w:rsid w:val="00CE2FA3"/>
    <w:rsid w:val="00CE493F"/>
    <w:rsid w:val="00CF3702"/>
    <w:rsid w:val="00CF452E"/>
    <w:rsid w:val="00CF5445"/>
    <w:rsid w:val="00CF7145"/>
    <w:rsid w:val="00CF7629"/>
    <w:rsid w:val="00D01BDE"/>
    <w:rsid w:val="00D04578"/>
    <w:rsid w:val="00D049B8"/>
    <w:rsid w:val="00D05F80"/>
    <w:rsid w:val="00D12252"/>
    <w:rsid w:val="00D13945"/>
    <w:rsid w:val="00D14171"/>
    <w:rsid w:val="00D15A46"/>
    <w:rsid w:val="00D16731"/>
    <w:rsid w:val="00D208C9"/>
    <w:rsid w:val="00D20B3D"/>
    <w:rsid w:val="00D21AF9"/>
    <w:rsid w:val="00D2345B"/>
    <w:rsid w:val="00D24450"/>
    <w:rsid w:val="00D24EE4"/>
    <w:rsid w:val="00D323C5"/>
    <w:rsid w:val="00D34A2A"/>
    <w:rsid w:val="00D34A87"/>
    <w:rsid w:val="00D34A93"/>
    <w:rsid w:val="00D36D28"/>
    <w:rsid w:val="00D370BF"/>
    <w:rsid w:val="00D411D3"/>
    <w:rsid w:val="00D43808"/>
    <w:rsid w:val="00D451B1"/>
    <w:rsid w:val="00D46BF5"/>
    <w:rsid w:val="00D47341"/>
    <w:rsid w:val="00D47D0F"/>
    <w:rsid w:val="00D504A8"/>
    <w:rsid w:val="00D5259E"/>
    <w:rsid w:val="00D533A8"/>
    <w:rsid w:val="00D55D2A"/>
    <w:rsid w:val="00D56314"/>
    <w:rsid w:val="00D56B16"/>
    <w:rsid w:val="00D578E1"/>
    <w:rsid w:val="00D62706"/>
    <w:rsid w:val="00D63A5F"/>
    <w:rsid w:val="00D644A3"/>
    <w:rsid w:val="00D67B7F"/>
    <w:rsid w:val="00D72AAA"/>
    <w:rsid w:val="00D72F39"/>
    <w:rsid w:val="00D7345B"/>
    <w:rsid w:val="00D77EB3"/>
    <w:rsid w:val="00D80BC1"/>
    <w:rsid w:val="00D81D3C"/>
    <w:rsid w:val="00D86F7B"/>
    <w:rsid w:val="00D9102E"/>
    <w:rsid w:val="00D96904"/>
    <w:rsid w:val="00D96ED3"/>
    <w:rsid w:val="00DA0E05"/>
    <w:rsid w:val="00DA29F6"/>
    <w:rsid w:val="00DA35E6"/>
    <w:rsid w:val="00DA48E1"/>
    <w:rsid w:val="00DA53AF"/>
    <w:rsid w:val="00DB021B"/>
    <w:rsid w:val="00DB5D98"/>
    <w:rsid w:val="00DB7EE1"/>
    <w:rsid w:val="00DC2606"/>
    <w:rsid w:val="00DC3620"/>
    <w:rsid w:val="00DC37CC"/>
    <w:rsid w:val="00DC6381"/>
    <w:rsid w:val="00DC7D6C"/>
    <w:rsid w:val="00DD14D3"/>
    <w:rsid w:val="00DD3495"/>
    <w:rsid w:val="00DD72F8"/>
    <w:rsid w:val="00DE1260"/>
    <w:rsid w:val="00DE335F"/>
    <w:rsid w:val="00DE5F58"/>
    <w:rsid w:val="00DF4ECD"/>
    <w:rsid w:val="00DF5132"/>
    <w:rsid w:val="00DF5E3E"/>
    <w:rsid w:val="00E04D8C"/>
    <w:rsid w:val="00E05CBA"/>
    <w:rsid w:val="00E10D75"/>
    <w:rsid w:val="00E11C04"/>
    <w:rsid w:val="00E120D3"/>
    <w:rsid w:val="00E127FB"/>
    <w:rsid w:val="00E14390"/>
    <w:rsid w:val="00E15CA2"/>
    <w:rsid w:val="00E16F46"/>
    <w:rsid w:val="00E2097A"/>
    <w:rsid w:val="00E21488"/>
    <w:rsid w:val="00E21ACC"/>
    <w:rsid w:val="00E22738"/>
    <w:rsid w:val="00E229B2"/>
    <w:rsid w:val="00E22C40"/>
    <w:rsid w:val="00E2395E"/>
    <w:rsid w:val="00E24005"/>
    <w:rsid w:val="00E250CB"/>
    <w:rsid w:val="00E25787"/>
    <w:rsid w:val="00E26646"/>
    <w:rsid w:val="00E3110A"/>
    <w:rsid w:val="00E332CB"/>
    <w:rsid w:val="00E335ED"/>
    <w:rsid w:val="00E35BED"/>
    <w:rsid w:val="00E42570"/>
    <w:rsid w:val="00E533FE"/>
    <w:rsid w:val="00E53E16"/>
    <w:rsid w:val="00E56175"/>
    <w:rsid w:val="00E57CCA"/>
    <w:rsid w:val="00E6231D"/>
    <w:rsid w:val="00E62A1E"/>
    <w:rsid w:val="00E634F8"/>
    <w:rsid w:val="00E657B5"/>
    <w:rsid w:val="00E658FB"/>
    <w:rsid w:val="00E701F7"/>
    <w:rsid w:val="00E70C6B"/>
    <w:rsid w:val="00E715C9"/>
    <w:rsid w:val="00E72348"/>
    <w:rsid w:val="00E732E5"/>
    <w:rsid w:val="00E736BC"/>
    <w:rsid w:val="00E73AA1"/>
    <w:rsid w:val="00E75C72"/>
    <w:rsid w:val="00E768F2"/>
    <w:rsid w:val="00E821DF"/>
    <w:rsid w:val="00E82B2E"/>
    <w:rsid w:val="00E8399D"/>
    <w:rsid w:val="00E85C27"/>
    <w:rsid w:val="00E865A4"/>
    <w:rsid w:val="00E872DF"/>
    <w:rsid w:val="00E90196"/>
    <w:rsid w:val="00E9040B"/>
    <w:rsid w:val="00E96869"/>
    <w:rsid w:val="00EA0C98"/>
    <w:rsid w:val="00EA0CB4"/>
    <w:rsid w:val="00EA4EAE"/>
    <w:rsid w:val="00EA53EA"/>
    <w:rsid w:val="00EB2B2E"/>
    <w:rsid w:val="00EB3525"/>
    <w:rsid w:val="00EB479A"/>
    <w:rsid w:val="00EB7040"/>
    <w:rsid w:val="00EC09FA"/>
    <w:rsid w:val="00EC54E7"/>
    <w:rsid w:val="00EC73DA"/>
    <w:rsid w:val="00ED4412"/>
    <w:rsid w:val="00ED4655"/>
    <w:rsid w:val="00ED6D55"/>
    <w:rsid w:val="00EE01C4"/>
    <w:rsid w:val="00EE041F"/>
    <w:rsid w:val="00EE0BAD"/>
    <w:rsid w:val="00EE49A2"/>
    <w:rsid w:val="00EE5C39"/>
    <w:rsid w:val="00EE6C0E"/>
    <w:rsid w:val="00EF0789"/>
    <w:rsid w:val="00EF1ACB"/>
    <w:rsid w:val="00EF2004"/>
    <w:rsid w:val="00EF226A"/>
    <w:rsid w:val="00EF5D7D"/>
    <w:rsid w:val="00EF770A"/>
    <w:rsid w:val="00F01220"/>
    <w:rsid w:val="00F019C5"/>
    <w:rsid w:val="00F034F3"/>
    <w:rsid w:val="00F06D34"/>
    <w:rsid w:val="00F072AD"/>
    <w:rsid w:val="00F077C9"/>
    <w:rsid w:val="00F10D31"/>
    <w:rsid w:val="00F1168A"/>
    <w:rsid w:val="00F1736C"/>
    <w:rsid w:val="00F320B9"/>
    <w:rsid w:val="00F347DA"/>
    <w:rsid w:val="00F350A1"/>
    <w:rsid w:val="00F364DB"/>
    <w:rsid w:val="00F44319"/>
    <w:rsid w:val="00F463EB"/>
    <w:rsid w:val="00F47477"/>
    <w:rsid w:val="00F54486"/>
    <w:rsid w:val="00F54EC2"/>
    <w:rsid w:val="00F55D31"/>
    <w:rsid w:val="00F56776"/>
    <w:rsid w:val="00F56F6E"/>
    <w:rsid w:val="00F61724"/>
    <w:rsid w:val="00F631CF"/>
    <w:rsid w:val="00F66399"/>
    <w:rsid w:val="00F66CBD"/>
    <w:rsid w:val="00F707CA"/>
    <w:rsid w:val="00F731F0"/>
    <w:rsid w:val="00F741CA"/>
    <w:rsid w:val="00F76FD3"/>
    <w:rsid w:val="00F8133C"/>
    <w:rsid w:val="00F83870"/>
    <w:rsid w:val="00F8638E"/>
    <w:rsid w:val="00F86618"/>
    <w:rsid w:val="00F87137"/>
    <w:rsid w:val="00F93EB6"/>
    <w:rsid w:val="00F97C1A"/>
    <w:rsid w:val="00FA0AC0"/>
    <w:rsid w:val="00FA25CE"/>
    <w:rsid w:val="00FA3D2A"/>
    <w:rsid w:val="00FA61AD"/>
    <w:rsid w:val="00FA7FEB"/>
    <w:rsid w:val="00FB024C"/>
    <w:rsid w:val="00FB1959"/>
    <w:rsid w:val="00FB2358"/>
    <w:rsid w:val="00FB7CDE"/>
    <w:rsid w:val="00FC15CC"/>
    <w:rsid w:val="00FC1637"/>
    <w:rsid w:val="00FC4E46"/>
    <w:rsid w:val="00FC7C7B"/>
    <w:rsid w:val="00FD0535"/>
    <w:rsid w:val="00FD250E"/>
    <w:rsid w:val="00FD306B"/>
    <w:rsid w:val="00FE5DDE"/>
    <w:rsid w:val="00FE67AE"/>
    <w:rsid w:val="00FE6F94"/>
    <w:rsid w:val="00FF0E65"/>
    <w:rsid w:val="00FF1EFC"/>
    <w:rsid w:val="00FF330C"/>
    <w:rsid w:val="00FF44FD"/>
    <w:rsid w:val="00FF5FEF"/>
    <w:rsid w:val="00FF6661"/>
    <w:rsid w:val="00FF6FEC"/>
    <w:rsid w:val="00FF7514"/>
    <w:rsid w:val="0B620785"/>
    <w:rsid w:val="6FC66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semiHidden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D49A8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AD49A8"/>
    <w:pPr>
      <w:keepNext/>
      <w:jc w:val="center"/>
      <w:outlineLvl w:val="1"/>
    </w:pPr>
    <w:rPr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qFormat/>
    <w:rsid w:val="00AD49A8"/>
    <w:rPr>
      <w:vertAlign w:val="superscript"/>
    </w:rPr>
  </w:style>
  <w:style w:type="character" w:styleId="a4">
    <w:name w:val="page number"/>
    <w:basedOn w:val="a0"/>
    <w:rsid w:val="00AD49A8"/>
  </w:style>
  <w:style w:type="paragraph" w:styleId="a5">
    <w:name w:val="Balloon Text"/>
    <w:basedOn w:val="a"/>
    <w:semiHidden/>
    <w:rsid w:val="00AD49A8"/>
    <w:rPr>
      <w:rFonts w:ascii="Tahoma" w:hAnsi="Tahoma" w:cs="Tahoma"/>
      <w:sz w:val="16"/>
      <w:szCs w:val="16"/>
    </w:rPr>
  </w:style>
  <w:style w:type="paragraph" w:styleId="21">
    <w:name w:val="Body Text 2"/>
    <w:basedOn w:val="a"/>
    <w:rsid w:val="00AD49A8"/>
    <w:pPr>
      <w:spacing w:after="120" w:line="480" w:lineRule="auto"/>
    </w:pPr>
    <w:rPr>
      <w:sz w:val="20"/>
      <w:szCs w:val="20"/>
    </w:rPr>
  </w:style>
  <w:style w:type="paragraph" w:styleId="a6">
    <w:name w:val="footnote text"/>
    <w:basedOn w:val="a"/>
    <w:link w:val="a7"/>
    <w:rsid w:val="00AD49A8"/>
    <w:rPr>
      <w:sz w:val="20"/>
      <w:szCs w:val="20"/>
    </w:rPr>
  </w:style>
  <w:style w:type="paragraph" w:styleId="a8">
    <w:name w:val="header"/>
    <w:basedOn w:val="a"/>
    <w:rsid w:val="00AD49A8"/>
    <w:pPr>
      <w:tabs>
        <w:tab w:val="center" w:pos="4677"/>
        <w:tab w:val="right" w:pos="9355"/>
      </w:tabs>
    </w:pPr>
  </w:style>
  <w:style w:type="paragraph" w:styleId="a9">
    <w:name w:val="Body Text"/>
    <w:basedOn w:val="a"/>
    <w:rsid w:val="00AD49A8"/>
    <w:pPr>
      <w:spacing w:after="120"/>
    </w:pPr>
  </w:style>
  <w:style w:type="paragraph" w:styleId="aa">
    <w:name w:val="Body Text Indent"/>
    <w:basedOn w:val="a"/>
    <w:rsid w:val="00AD49A8"/>
    <w:pPr>
      <w:spacing w:after="120"/>
      <w:ind w:left="283"/>
    </w:pPr>
  </w:style>
  <w:style w:type="paragraph" w:styleId="ab">
    <w:name w:val="footer"/>
    <w:basedOn w:val="a"/>
    <w:rsid w:val="00AD49A8"/>
    <w:pPr>
      <w:tabs>
        <w:tab w:val="center" w:pos="4677"/>
        <w:tab w:val="right" w:pos="9355"/>
      </w:tabs>
    </w:pPr>
  </w:style>
  <w:style w:type="paragraph" w:styleId="22">
    <w:name w:val="Body Text Indent 2"/>
    <w:basedOn w:val="a"/>
    <w:rsid w:val="00AD49A8"/>
    <w:pPr>
      <w:spacing w:after="120" w:line="480" w:lineRule="auto"/>
      <w:ind w:left="283"/>
    </w:pPr>
  </w:style>
  <w:style w:type="table" w:styleId="ac">
    <w:name w:val="Table Grid"/>
    <w:basedOn w:val="a1"/>
    <w:rsid w:val="00AD49A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link w:val="2"/>
    <w:rsid w:val="00AD49A8"/>
    <w:rPr>
      <w:b/>
      <w:color w:val="000000"/>
      <w:sz w:val="28"/>
      <w:szCs w:val="24"/>
    </w:rPr>
  </w:style>
  <w:style w:type="paragraph" w:customStyle="1" w:styleId="ConsPlusNormal">
    <w:name w:val="ConsPlusNormal"/>
    <w:link w:val="ConsPlusNormal0"/>
    <w:rsid w:val="00AD49A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AD49A8"/>
    <w:rPr>
      <w:rFonts w:ascii="Arial" w:hAnsi="Arial" w:cs="Arial"/>
      <w:lang w:val="ru-RU" w:eastAsia="ru-RU" w:bidi="ar-SA"/>
    </w:rPr>
  </w:style>
  <w:style w:type="paragraph" w:customStyle="1" w:styleId="ConsPlusTitle">
    <w:name w:val="ConsPlusTitle"/>
    <w:rsid w:val="00AD49A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Style16">
    <w:name w:val="_Style 16"/>
    <w:basedOn w:val="a"/>
    <w:rsid w:val="00AD49A8"/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AD49A8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AD49A8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нак1"/>
    <w:basedOn w:val="a"/>
    <w:qFormat/>
    <w:rsid w:val="00AD49A8"/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AD49A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harCharCharChar">
    <w:name w:val="Char Char Char Char"/>
    <w:basedOn w:val="a"/>
    <w:next w:val="a"/>
    <w:semiHidden/>
    <w:rsid w:val="00AD49A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7">
    <w:name w:val="Текст сноски Знак"/>
    <w:basedOn w:val="a0"/>
    <w:link w:val="a6"/>
    <w:rsid w:val="00AD49A8"/>
  </w:style>
  <w:style w:type="paragraph" w:customStyle="1" w:styleId="ConsPlusNonformat">
    <w:name w:val="ConsPlusNonformat"/>
    <w:qFormat/>
    <w:rsid w:val="00AD49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Знак Знак Знак Знак1"/>
    <w:basedOn w:val="a"/>
    <w:qFormat/>
    <w:rsid w:val="00AD49A8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C66E9BAEE227DFDAEBD5127BAF52A4343ECDE4DDDEA359BC4730ABBE6A3F4DB10549287B980kCR6H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consultantplus://offline/ref=AC66E9BAEE227DFDAEBD5127BAF52A4343ECDE4DDDEA359BC4730ABBE6A3F4DB10549285B980CBF1k0R0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C66E9BAEE227DFDAEBD5127BAF52A4343ECDE4DDDEA359BC4730ABBE6A3F4DB10549285B989C8kFRFH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8F40E9-D1CF-4F2E-917B-81E625C58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13</Pages>
  <Words>4078</Words>
  <Characters>23249</Characters>
  <Application>Microsoft Office Word</Application>
  <DocSecurity>0</DocSecurity>
  <Lines>193</Lines>
  <Paragraphs>54</Paragraphs>
  <ScaleCrop>false</ScaleCrop>
  <Company/>
  <LinksUpToDate>false</LinksUpToDate>
  <CharactersWithSpaces>27273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республиканском бюджете на 2008 год</dc:title>
  <dc:creator>БальжинимаеваЛД</dc:creator>
  <cp:lastModifiedBy>OEM</cp:lastModifiedBy>
  <cp:revision>17</cp:revision>
  <cp:lastPrinted>2024-03-25T12:22:00Z</cp:lastPrinted>
  <dcterms:created xsi:type="dcterms:W3CDTF">2024-07-11T09:48:00Z</dcterms:created>
  <dcterms:modified xsi:type="dcterms:W3CDTF">2024-10-14T01:55:00Z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1049-12.2.0.18283</vt:lpwstr>
  </property>
  <property fmtid="{D5CDD505-2E9C-101B-9397-08002B2CF9AE}" pid="3" name="ICV">
    <vt:lpwstr>1E980AF8EEB54D5B802EA463D390FC05_12</vt:lpwstr>
  </property>
</Properties>
</file>