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40" w:rsidRPr="00E73740" w:rsidRDefault="00E73740" w:rsidP="00E73740">
      <w:pPr>
        <w:rPr>
          <w:b/>
        </w:rPr>
      </w:pPr>
      <w:r w:rsidRPr="00E73740">
        <w:rPr>
          <w:b/>
        </w:rPr>
        <w:t>Деятельность комиссии по соблюдению требований к служебному поведению и урегулировании конфликта интересов</w:t>
      </w:r>
    </w:p>
    <w:p w:rsidR="00E73740" w:rsidRDefault="00E73740" w:rsidP="00E73740">
      <w:r>
        <w:t xml:space="preserve">Для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к служебному поведению и урегулированию конфликта интересов администрацией МО-СП « </w:t>
      </w:r>
      <w:proofErr w:type="spellStart"/>
      <w:r>
        <w:t>Шибертуйское</w:t>
      </w:r>
      <w:proofErr w:type="spellEnd"/>
      <w:r>
        <w:t>» утвержден соответствующий муниципальный нормативный правовой акт:</w:t>
      </w:r>
    </w:p>
    <w:p w:rsidR="00E73740" w:rsidRDefault="00E73740" w:rsidP="00E73740">
      <w:r>
        <w:t xml:space="preserve">Постановление администрации МО-СП « </w:t>
      </w:r>
      <w:proofErr w:type="spellStart"/>
      <w:r>
        <w:t>Шибертуйское</w:t>
      </w:r>
      <w:proofErr w:type="spellEnd"/>
      <w:r>
        <w:t>»  о комиссии по соблюдению требований к служебному поведению муниципальных служащих и урегулированию конфликта интересов в МО-СП «</w:t>
      </w:r>
      <w:proofErr w:type="spellStart"/>
      <w:r>
        <w:t>Шибертуйское</w:t>
      </w:r>
      <w:proofErr w:type="spellEnd"/>
      <w:r>
        <w:t xml:space="preserve"> ».</w:t>
      </w:r>
    </w:p>
    <w:p w:rsidR="00E73740" w:rsidRDefault="00E73740" w:rsidP="00E73740">
      <w:r>
        <w:t>По состоянию на 1.01.2022 года, в силу отсутствия нарушений, предъявляемых к служебному поведению муниципальным служащим, и отсутствия факта конфликта интересов,  работа комиссии не проводилась.</w:t>
      </w:r>
    </w:p>
    <w:p w:rsidR="00E73740" w:rsidRDefault="00E73740" w:rsidP="00E73740">
      <w:r>
        <w:t>Обратная связь для сообщения о фактах коррупц</w:t>
      </w:r>
      <w:bookmarkStart w:id="0" w:name="_GoBack"/>
      <w:bookmarkEnd w:id="0"/>
      <w:r>
        <w:t>ии</w:t>
      </w:r>
    </w:p>
    <w:p w:rsidR="00E73740" w:rsidRDefault="00E73740" w:rsidP="00E73740">
      <w:r>
        <w:t>Контактные телефоны, по которым возможно обратиться в случае обнаружения фактов коррупции:</w:t>
      </w:r>
    </w:p>
    <w:p w:rsidR="00E73740" w:rsidRDefault="00E73740" w:rsidP="00E73740">
      <w:r>
        <w:t>8(30133)55118 — глава МО – СП «</w:t>
      </w:r>
      <w:proofErr w:type="spellStart"/>
      <w:r>
        <w:t>Шибертуйское</w:t>
      </w:r>
      <w:proofErr w:type="spellEnd"/>
      <w:r>
        <w:t xml:space="preserve">» </w:t>
      </w:r>
      <w:proofErr w:type="spellStart"/>
      <w:r>
        <w:t>Шоймполов</w:t>
      </w:r>
      <w:proofErr w:type="spellEnd"/>
      <w:r>
        <w:t xml:space="preserve"> </w:t>
      </w:r>
      <w:proofErr w:type="spellStart"/>
      <w:r>
        <w:t>Цырен-Дондок</w:t>
      </w:r>
      <w:proofErr w:type="spellEnd"/>
      <w:r>
        <w:t xml:space="preserve"> </w:t>
      </w:r>
      <w:proofErr w:type="spellStart"/>
      <w:r>
        <w:t>Цыдыпович</w:t>
      </w:r>
      <w:proofErr w:type="spellEnd"/>
    </w:p>
    <w:p w:rsidR="003723A3" w:rsidRDefault="003723A3"/>
    <w:sectPr w:rsidR="0037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F0"/>
    <w:rsid w:val="003723A3"/>
    <w:rsid w:val="00BC3DF0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2022-04-25T01:58:00Z</dcterms:created>
  <dcterms:modified xsi:type="dcterms:W3CDTF">2022-04-25T01:58:00Z</dcterms:modified>
</cp:coreProperties>
</file>